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2071"/>
        <w:tblOverlap w:val="never"/>
        <w:tblW w:w="95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55"/>
      </w:tblGrid>
      <w:tr w:rsidR="00DB199D" w:rsidRPr="005957EC" w14:paraId="103AFD13" w14:textId="77777777" w:rsidTr="000A36B7">
        <w:trPr>
          <w:trHeight w:val="1433"/>
          <w:tblCellSpacing w:w="0" w:type="dxa"/>
        </w:trPr>
        <w:tc>
          <w:tcPr>
            <w:tcW w:w="9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950058" w14:textId="77777777" w:rsidR="00DB199D" w:rsidRPr="005957EC" w:rsidRDefault="00DB199D" w:rsidP="0073082F">
            <w:pPr>
              <w:spacing w:after="0"/>
              <w:rPr>
                <w:rFonts w:ascii="Candara" w:eastAsia="Times New Roman" w:hAnsi="Candara" w:cs="Times New Roman"/>
              </w:rPr>
            </w:pPr>
          </w:p>
        </w:tc>
      </w:tr>
    </w:tbl>
    <w:p w14:paraId="420B71DB" w14:textId="5ED0D467" w:rsidR="00A63092" w:rsidRPr="005957EC" w:rsidRDefault="001A3086" w:rsidP="00A63092">
      <w:pPr>
        <w:spacing w:after="0" w:line="240" w:lineRule="auto"/>
        <w:jc w:val="right"/>
        <w:rPr>
          <w:rFonts w:ascii="Candara" w:eastAsiaTheme="minorHAnsi" w:hAnsi="Candara" w:cs="Times New Roman"/>
          <w:b/>
          <w:bCs/>
          <w:i/>
          <w:iCs/>
          <w:sz w:val="24"/>
          <w:szCs w:val="24"/>
          <w:lang w:eastAsia="en-US"/>
        </w:rPr>
      </w:pPr>
      <w:r w:rsidRPr="005957EC">
        <w:rPr>
          <w:rFonts w:ascii="Candara" w:hAnsi="Candara" w:cs="Times New Roman"/>
          <w:sz w:val="24"/>
          <w:szCs w:val="24"/>
        </w:rPr>
        <w:t xml:space="preserve"> </w:t>
      </w:r>
      <w:r w:rsidR="00A63092" w:rsidRPr="005957EC">
        <w:rPr>
          <w:rFonts w:ascii="Candara" w:eastAsiaTheme="minorHAnsi" w:hAnsi="Candara" w:cs="Times New Roman"/>
          <w:b/>
          <w:bCs/>
          <w:iCs/>
          <w:sz w:val="24"/>
          <w:szCs w:val="24"/>
          <w:lang w:eastAsia="en-US"/>
        </w:rPr>
        <w:t xml:space="preserve">Załącznik nr </w:t>
      </w:r>
      <w:r w:rsidR="00200704">
        <w:rPr>
          <w:rFonts w:ascii="Candara" w:eastAsiaTheme="minorHAnsi" w:hAnsi="Candara" w:cs="Times New Roman"/>
          <w:b/>
          <w:bCs/>
          <w:iCs/>
          <w:sz w:val="24"/>
          <w:szCs w:val="24"/>
          <w:lang w:eastAsia="en-US"/>
        </w:rPr>
        <w:t xml:space="preserve">1 </w:t>
      </w:r>
      <w:r w:rsidR="00A63092" w:rsidRPr="005957EC">
        <w:rPr>
          <w:rFonts w:ascii="Candara" w:eastAsiaTheme="minorHAnsi" w:hAnsi="Candara" w:cs="Times New Roman"/>
          <w:b/>
          <w:bCs/>
          <w:iCs/>
          <w:sz w:val="24"/>
          <w:szCs w:val="24"/>
          <w:lang w:eastAsia="en-US"/>
        </w:rPr>
        <w:t xml:space="preserve"> do SWZ</w:t>
      </w:r>
    </w:p>
    <w:p w14:paraId="5FEDE22C" w14:textId="77777777" w:rsidR="001F5F80" w:rsidRPr="005957EC" w:rsidRDefault="001F5F80" w:rsidP="001F5F80">
      <w:pPr>
        <w:suppressAutoHyphens/>
        <w:spacing w:before="280" w:after="0" w:line="240" w:lineRule="auto"/>
        <w:jc w:val="center"/>
        <w:rPr>
          <w:rFonts w:ascii="Candara" w:eastAsia="Times New Roman" w:hAnsi="Candara" w:cs="Times New Roman"/>
          <w:b/>
          <w:lang w:eastAsia="ar-SA"/>
        </w:rPr>
      </w:pPr>
      <w:r w:rsidRPr="005957EC">
        <w:rPr>
          <w:rFonts w:ascii="Candara" w:eastAsia="Times New Roman" w:hAnsi="Candara" w:cs="Times New Roman"/>
          <w:b/>
          <w:bCs/>
          <w:sz w:val="24"/>
          <w:szCs w:val="20"/>
          <w:lang w:eastAsia="ar-SA"/>
        </w:rPr>
        <w:t>F O R M U L A R Z   O F E R T Y</w:t>
      </w:r>
    </w:p>
    <w:p w14:paraId="440A94F7" w14:textId="77777777" w:rsidR="001F5F80" w:rsidRPr="005957EC" w:rsidRDefault="001F5F80" w:rsidP="001F5F80">
      <w:pPr>
        <w:suppressAutoHyphens/>
        <w:spacing w:before="280" w:after="119" w:line="100" w:lineRule="atLeast"/>
        <w:jc w:val="both"/>
        <w:rPr>
          <w:rFonts w:ascii="Candara" w:eastAsia="Times New Roman" w:hAnsi="Candara" w:cs="Times New Roman"/>
          <w:bCs/>
          <w:lang w:eastAsia="ar-SA"/>
        </w:rPr>
      </w:pPr>
      <w:r w:rsidRPr="005957EC">
        <w:rPr>
          <w:rFonts w:ascii="Candara" w:eastAsia="Times New Roman" w:hAnsi="Candara" w:cs="Times New Roman"/>
          <w:b/>
          <w:lang w:eastAsia="ar-SA"/>
        </w:rPr>
        <w:t>Nazwa i adres Zamawiającego:</w:t>
      </w:r>
    </w:p>
    <w:p w14:paraId="65019F8B" w14:textId="080E88AB" w:rsidR="001F5F80" w:rsidRPr="005957EC" w:rsidRDefault="001562AB" w:rsidP="001F5F80">
      <w:pPr>
        <w:widowControl w:val="0"/>
        <w:suppressAutoHyphens/>
        <w:spacing w:after="0"/>
        <w:jc w:val="both"/>
        <w:rPr>
          <w:rFonts w:ascii="Candara" w:eastAsia="Times New Roman" w:hAnsi="Candara" w:cs="Times New Roman"/>
          <w:bCs/>
          <w:lang w:eastAsia="ar-SA"/>
        </w:rPr>
      </w:pPr>
      <w:r>
        <w:rPr>
          <w:rFonts w:ascii="Candara" w:eastAsia="Times New Roman" w:hAnsi="Candara" w:cs="Times New Roman"/>
          <w:bCs/>
          <w:lang w:eastAsia="ar-SA"/>
        </w:rPr>
        <w:t>Gminny Ośrodek Pomocy Społecznej</w:t>
      </w:r>
      <w:r w:rsidR="001F5F80" w:rsidRPr="005957EC">
        <w:rPr>
          <w:rFonts w:ascii="Candara" w:eastAsia="Times New Roman" w:hAnsi="Candara" w:cs="Times New Roman"/>
          <w:bCs/>
          <w:lang w:eastAsia="ar-SA"/>
        </w:rPr>
        <w:t xml:space="preserve">., Ul. </w:t>
      </w:r>
      <w:r>
        <w:rPr>
          <w:rFonts w:ascii="Candara" w:eastAsia="Times New Roman" w:hAnsi="Candara" w:cs="Times New Roman"/>
          <w:bCs/>
          <w:lang w:eastAsia="ar-SA"/>
        </w:rPr>
        <w:t>Podgórna 10,</w:t>
      </w:r>
      <w:r w:rsidR="001F5F80" w:rsidRPr="005957EC">
        <w:rPr>
          <w:rFonts w:ascii="Candara" w:eastAsia="Times New Roman" w:hAnsi="Candara" w:cs="Times New Roman"/>
          <w:bCs/>
          <w:lang w:eastAsia="ar-SA"/>
        </w:rPr>
        <w:t xml:space="preserve"> 86-1</w:t>
      </w:r>
      <w:r>
        <w:rPr>
          <w:rFonts w:ascii="Candara" w:eastAsia="Times New Roman" w:hAnsi="Candara" w:cs="Times New Roman"/>
          <w:bCs/>
          <w:lang w:eastAsia="ar-SA"/>
        </w:rPr>
        <w:t>4</w:t>
      </w:r>
      <w:r w:rsidR="001F5F80" w:rsidRPr="005957EC">
        <w:rPr>
          <w:rFonts w:ascii="Candara" w:eastAsia="Times New Roman" w:hAnsi="Candara" w:cs="Times New Roman"/>
          <w:bCs/>
          <w:lang w:eastAsia="ar-SA"/>
        </w:rPr>
        <w:t xml:space="preserve">0 </w:t>
      </w:r>
      <w:r w:rsidR="00200704">
        <w:rPr>
          <w:rFonts w:ascii="Candara" w:eastAsia="Times New Roman" w:hAnsi="Candara" w:cs="Times New Roman"/>
          <w:bCs/>
          <w:lang w:eastAsia="ar-SA"/>
        </w:rPr>
        <w:t>Drzycim</w:t>
      </w:r>
    </w:p>
    <w:p w14:paraId="0A529335" w14:textId="77777777" w:rsidR="001F5F80" w:rsidRPr="005957EC" w:rsidRDefault="001F5F80" w:rsidP="001F5F80">
      <w:pPr>
        <w:widowControl w:val="0"/>
        <w:suppressAutoHyphens/>
        <w:spacing w:after="0"/>
        <w:jc w:val="both"/>
        <w:rPr>
          <w:rFonts w:ascii="Candara" w:eastAsia="Times New Roman" w:hAnsi="Candara" w:cs="Times New Roman"/>
          <w:b/>
          <w:lang w:eastAsia="ar-SA"/>
        </w:rPr>
      </w:pPr>
    </w:p>
    <w:p w14:paraId="1CE60776" w14:textId="0ABBDD49" w:rsidR="001F5F80" w:rsidRPr="005957EC" w:rsidRDefault="007D6B9C" w:rsidP="001F5F80">
      <w:pPr>
        <w:widowControl w:val="0"/>
        <w:suppressAutoHyphens/>
        <w:spacing w:after="0"/>
        <w:jc w:val="both"/>
        <w:rPr>
          <w:rFonts w:ascii="Candara" w:eastAsia="Times New Roman" w:hAnsi="Candara" w:cs="Times New Roman"/>
          <w:lang w:eastAsia="ar-SA"/>
        </w:rPr>
      </w:pPr>
      <w:r w:rsidRPr="005957EC">
        <w:rPr>
          <w:rFonts w:ascii="Candara" w:eastAsia="Times New Roman" w:hAnsi="Candara" w:cs="Times New Roman"/>
          <w:b/>
          <w:bCs/>
          <w:lang w:eastAsia="ar-SA"/>
        </w:rPr>
        <w:t xml:space="preserve">WYKONAWCA* </w:t>
      </w:r>
      <w:r w:rsidRPr="005957EC">
        <w:rPr>
          <w:rFonts w:ascii="Candara" w:eastAsia="Times New Roman" w:hAnsi="Candara" w:cs="Times New Roman"/>
          <w:lang w:eastAsia="ar-SA"/>
        </w:rPr>
        <w:t>(nazwa)</w:t>
      </w:r>
    </w:p>
    <w:p w14:paraId="777C861E" w14:textId="77777777" w:rsidR="007D6B9C" w:rsidRPr="005957EC" w:rsidRDefault="007D6B9C" w:rsidP="001F5F80">
      <w:pPr>
        <w:widowControl w:val="0"/>
        <w:suppressAutoHyphens/>
        <w:spacing w:after="0"/>
        <w:jc w:val="both"/>
        <w:rPr>
          <w:rFonts w:ascii="Candara" w:eastAsia="Times New Roman" w:hAnsi="Candara" w:cs="Times New Roman"/>
          <w:lang w:eastAsia="ar-SA"/>
        </w:rPr>
      </w:pPr>
    </w:p>
    <w:p w14:paraId="3FB8FDFA" w14:textId="6424EBF2" w:rsidR="001F5F80" w:rsidRPr="005957EC" w:rsidRDefault="001F5F80" w:rsidP="001F5F80">
      <w:pPr>
        <w:widowControl w:val="0"/>
        <w:suppressAutoHyphens/>
        <w:spacing w:after="0"/>
        <w:jc w:val="both"/>
        <w:rPr>
          <w:rFonts w:ascii="Candara" w:eastAsia="Times New Roman" w:hAnsi="Candara" w:cs="Times New Roman"/>
          <w:i/>
          <w:iCs/>
          <w:lang w:eastAsia="ar-SA"/>
        </w:rPr>
      </w:pPr>
      <w:r w:rsidRPr="005957EC">
        <w:rPr>
          <w:rFonts w:ascii="Candara" w:eastAsia="Times New Roman" w:hAnsi="Candara" w:cs="Times New Roman"/>
          <w:lang w:eastAsia="ar-SA"/>
        </w:rPr>
        <w:t>........................................................................................................................................................................</w:t>
      </w:r>
    </w:p>
    <w:p w14:paraId="7DB9CA2F" w14:textId="77777777" w:rsidR="001F5F80" w:rsidRPr="005957EC" w:rsidRDefault="001F5F80" w:rsidP="001F5F80">
      <w:pPr>
        <w:widowControl w:val="0"/>
        <w:suppressAutoHyphens/>
        <w:spacing w:after="0"/>
        <w:jc w:val="both"/>
        <w:rPr>
          <w:rFonts w:ascii="Candara" w:eastAsia="Times New Roman" w:hAnsi="Candara" w:cs="Times New Roman"/>
          <w:lang w:eastAsia="ar-SA"/>
        </w:rPr>
      </w:pPr>
    </w:p>
    <w:p w14:paraId="5B8E66C2" w14:textId="1AAF6A05" w:rsidR="001F5F80" w:rsidRPr="005957EC" w:rsidRDefault="001F5F80" w:rsidP="001F5F80">
      <w:pPr>
        <w:widowControl w:val="0"/>
        <w:suppressAutoHyphens/>
        <w:spacing w:after="0"/>
        <w:ind w:right="423"/>
        <w:jc w:val="both"/>
        <w:rPr>
          <w:rFonts w:ascii="Candara" w:eastAsia="Times New Roman" w:hAnsi="Candara" w:cs="Times New Roman"/>
          <w:lang w:eastAsia="ar-SA"/>
        </w:rPr>
      </w:pPr>
      <w:r w:rsidRPr="005957EC">
        <w:rPr>
          <w:rFonts w:ascii="Candara" w:eastAsia="Times New Roman" w:hAnsi="Candara" w:cs="Times New Roman"/>
          <w:lang w:eastAsia="ar-SA"/>
        </w:rPr>
        <w:t>Adres*:....................................................................................................................................................</w:t>
      </w:r>
    </w:p>
    <w:p w14:paraId="0108F9B8" w14:textId="4BF00290" w:rsidR="001F5F80" w:rsidRPr="005957EC" w:rsidRDefault="001F5F80" w:rsidP="001F5F80">
      <w:pPr>
        <w:widowControl w:val="0"/>
        <w:suppressAutoHyphens/>
        <w:spacing w:after="0"/>
        <w:ind w:right="423"/>
        <w:jc w:val="both"/>
        <w:rPr>
          <w:rFonts w:ascii="Candara" w:eastAsia="Times New Roman" w:hAnsi="Candara" w:cs="Times New Roman"/>
          <w:lang w:eastAsia="ar-SA"/>
        </w:rPr>
      </w:pPr>
      <w:r w:rsidRPr="005957EC">
        <w:rPr>
          <w:rFonts w:ascii="Candara" w:eastAsia="Times New Roman" w:hAnsi="Candara" w:cs="Times New Roman"/>
          <w:lang w:eastAsia="ar-SA"/>
        </w:rPr>
        <w:t>Kraj* .......................................................................................................................................................</w:t>
      </w:r>
    </w:p>
    <w:p w14:paraId="5060C822" w14:textId="77777777" w:rsidR="001F5F80" w:rsidRPr="005957EC" w:rsidRDefault="001F5F80" w:rsidP="001F5F80">
      <w:pPr>
        <w:widowControl w:val="0"/>
        <w:suppressAutoHyphens/>
        <w:spacing w:after="0"/>
        <w:ind w:right="423"/>
        <w:jc w:val="both"/>
        <w:rPr>
          <w:rFonts w:ascii="Candara" w:eastAsia="Times New Roman" w:hAnsi="Candara" w:cs="Times New Roman"/>
          <w:lang w:eastAsia="ar-SA"/>
        </w:rPr>
      </w:pPr>
      <w:r w:rsidRPr="005957EC">
        <w:rPr>
          <w:rFonts w:ascii="Candara" w:eastAsia="Times New Roman" w:hAnsi="Candara" w:cs="Times New Roman"/>
          <w:lang w:eastAsia="ar-SA"/>
        </w:rPr>
        <w:t>REGON*:.................................................................................................................................................</w:t>
      </w:r>
    </w:p>
    <w:p w14:paraId="2BEA9459" w14:textId="77777777" w:rsidR="001F5F80" w:rsidRPr="005957EC" w:rsidRDefault="001F5F80" w:rsidP="001F5F80">
      <w:pPr>
        <w:widowControl w:val="0"/>
        <w:suppressAutoHyphens/>
        <w:spacing w:after="0"/>
        <w:ind w:right="423"/>
        <w:jc w:val="both"/>
        <w:rPr>
          <w:rFonts w:ascii="Candara" w:eastAsia="Times New Roman" w:hAnsi="Candara" w:cs="Times New Roman"/>
          <w:lang w:eastAsia="ar-SA"/>
        </w:rPr>
      </w:pPr>
      <w:r w:rsidRPr="005957EC">
        <w:rPr>
          <w:rFonts w:ascii="Candara" w:eastAsia="Times New Roman" w:hAnsi="Candara" w:cs="Times New Roman"/>
          <w:lang w:eastAsia="ar-SA"/>
        </w:rPr>
        <w:t>NIP*:........................................................................................................................................................</w:t>
      </w:r>
    </w:p>
    <w:p w14:paraId="43706003" w14:textId="77777777" w:rsidR="001F5F80" w:rsidRPr="005957EC" w:rsidRDefault="001F5F80" w:rsidP="001F5F80">
      <w:pPr>
        <w:widowControl w:val="0"/>
        <w:suppressAutoHyphens/>
        <w:spacing w:after="0" w:line="240" w:lineRule="auto"/>
        <w:rPr>
          <w:rFonts w:ascii="Candara" w:eastAsia="Lucida Sans Unicode" w:hAnsi="Candara" w:cs="Times New Roman"/>
          <w:i/>
          <w:color w:val="FF0000"/>
          <w:sz w:val="20"/>
          <w:szCs w:val="20"/>
          <w:lang w:eastAsia="ar-SA"/>
        </w:rPr>
      </w:pPr>
    </w:p>
    <w:p w14:paraId="49203805" w14:textId="77777777" w:rsidR="001F5F80" w:rsidRPr="005957EC" w:rsidRDefault="001F5F80" w:rsidP="001F5F80">
      <w:pPr>
        <w:widowControl w:val="0"/>
        <w:suppressAutoHyphens/>
        <w:spacing w:after="0" w:line="240" w:lineRule="auto"/>
        <w:rPr>
          <w:rFonts w:ascii="Candara" w:eastAsia="Times New Roman" w:hAnsi="Candara" w:cs="Times New Roman"/>
          <w:b/>
          <w:lang w:eastAsia="ar-SA"/>
        </w:rPr>
      </w:pPr>
      <w:r w:rsidRPr="005957EC">
        <w:rPr>
          <w:rFonts w:ascii="Candara" w:eastAsia="Lucida Sans Unicode" w:hAnsi="Candara" w:cs="Times New Roman"/>
          <w:i/>
          <w:sz w:val="20"/>
          <w:szCs w:val="20"/>
          <w:lang w:val="x-none" w:eastAsia="ar-SA"/>
        </w:rPr>
        <w:t>* w przypadku oferty wspólnej należy podać dane dotyczące pełnomocnika wykonawcy</w:t>
      </w:r>
    </w:p>
    <w:p w14:paraId="7411E4FD" w14:textId="77777777" w:rsidR="00A63092" w:rsidRPr="005957EC" w:rsidRDefault="00A63092" w:rsidP="00A63092">
      <w:pPr>
        <w:spacing w:after="0" w:line="240" w:lineRule="auto"/>
        <w:ind w:left="2832"/>
        <w:jc w:val="both"/>
        <w:rPr>
          <w:rFonts w:ascii="Candara" w:eastAsiaTheme="minorHAnsi" w:hAnsi="Candara" w:cs="Times New Roman"/>
          <w:iCs/>
          <w:sz w:val="24"/>
          <w:szCs w:val="24"/>
          <w:lang w:eastAsia="en-US"/>
        </w:rPr>
      </w:pPr>
    </w:p>
    <w:p w14:paraId="5CB1BF7D" w14:textId="3FF97110" w:rsidR="008034A4" w:rsidRDefault="00A63092" w:rsidP="001562AB">
      <w:pPr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Odpowiadając na </w:t>
      </w:r>
      <w:r w:rsidR="00D85B93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publiczne ogłoszenie </w:t>
      </w: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o </w:t>
      </w:r>
      <w:r w:rsidR="00D85B93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zamówieniu, </w:t>
      </w:r>
      <w:r w:rsidR="00A50780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którego przedmiotem jest </w:t>
      </w:r>
      <w:r w:rsidR="008034A4">
        <w:rPr>
          <w:rFonts w:ascii="Candara" w:eastAsiaTheme="minorHAnsi" w:hAnsi="Candara" w:cs="Times New Roman"/>
          <w:sz w:val="24"/>
          <w:szCs w:val="24"/>
          <w:lang w:eastAsia="en-US"/>
        </w:rPr>
        <w:t>:</w:t>
      </w:r>
    </w:p>
    <w:p w14:paraId="53F91D72" w14:textId="0C71494A" w:rsidR="008034A4" w:rsidRDefault="001562AB" w:rsidP="001562AB">
      <w:pPr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CB226C">
        <w:rPr>
          <w:rFonts w:ascii="Candara" w:hAnsi="Candara" w:cs="Arial"/>
          <w:b/>
          <w:sz w:val="26"/>
          <w:szCs w:val="26"/>
        </w:rPr>
        <w:t>Świadczenie Specjalistycznych Usług Opiekuńczych dla Osób z Zaburzeniami Psychicznymi w miejscu ich zamieszkania</w:t>
      </w:r>
      <w:r w:rsidR="008034A4">
        <w:rPr>
          <w:rFonts w:ascii="Candara" w:hAnsi="Candara" w:cs="Arial"/>
          <w:b/>
          <w:sz w:val="26"/>
          <w:szCs w:val="26"/>
        </w:rPr>
        <w:t xml:space="preserve"> </w:t>
      </w:r>
    </w:p>
    <w:p w14:paraId="6D8AC18F" w14:textId="2BB4D917" w:rsidR="00A63092" w:rsidRPr="005957EC" w:rsidRDefault="00A63092" w:rsidP="001562AB">
      <w:pPr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zgodnie z wymaganiami określonymi w Specyfikacji Warunków Zamówienia </w:t>
      </w:r>
      <w:r w:rsidR="00E0628C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(SWZ) </w:t>
      </w: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oświadczamy, </w:t>
      </w:r>
      <w:r w:rsidR="00E0628C" w:rsidRPr="005957EC">
        <w:rPr>
          <w:rFonts w:ascii="Candara" w:eastAsiaTheme="minorHAnsi" w:hAnsi="Candara" w:cs="Times New Roman"/>
          <w:sz w:val="24"/>
          <w:szCs w:val="24"/>
          <w:lang w:eastAsia="en-US"/>
        </w:rPr>
        <w:t>że</w:t>
      </w: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>:</w:t>
      </w:r>
    </w:p>
    <w:p w14:paraId="7F6C218E" w14:textId="5A7E037D" w:rsidR="002E7070" w:rsidRPr="005957EC" w:rsidRDefault="0069674D" w:rsidP="0069674D">
      <w:pPr>
        <w:numPr>
          <w:ilvl w:val="0"/>
          <w:numId w:val="1"/>
        </w:numPr>
        <w:tabs>
          <w:tab w:val="num" w:pos="851"/>
        </w:tabs>
        <w:spacing w:after="0" w:line="240" w:lineRule="auto"/>
        <w:ind w:left="567" w:hanging="567"/>
        <w:jc w:val="both"/>
        <w:rPr>
          <w:rFonts w:ascii="Candara" w:eastAsiaTheme="minorHAnsi" w:hAnsi="Candara" w:cs="Times New Roman"/>
          <w:b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 xml:space="preserve">Oferujemy zrealizowanie </w:t>
      </w:r>
      <w:r w:rsidR="00F70E31">
        <w:rPr>
          <w:rFonts w:ascii="Candara" w:eastAsiaTheme="minorHAnsi" w:hAnsi="Candara" w:cs="Times New Roman"/>
          <w:b/>
          <w:sz w:val="24"/>
          <w:szCs w:val="24"/>
          <w:lang w:eastAsia="en-US"/>
        </w:rPr>
        <w:t xml:space="preserve"> zamówienia </w:t>
      </w:r>
      <w:r w:rsidR="008034A4">
        <w:rPr>
          <w:rFonts w:ascii="Candara" w:eastAsiaTheme="minorHAnsi" w:hAnsi="Candara" w:cs="Times New Roman"/>
          <w:b/>
          <w:sz w:val="24"/>
          <w:szCs w:val="24"/>
          <w:lang w:eastAsia="en-US"/>
        </w:rPr>
        <w:t>za</w:t>
      </w:r>
      <w:r w:rsidR="000A36B7"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 xml:space="preserve"> cenę</w:t>
      </w:r>
      <w:r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>:</w:t>
      </w:r>
      <w:r w:rsidR="002E7070"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 xml:space="preserve"> </w:t>
      </w:r>
    </w:p>
    <w:p w14:paraId="72504D54" w14:textId="77777777" w:rsidR="002E7070" w:rsidRPr="005957EC" w:rsidRDefault="002E7070" w:rsidP="002E7070">
      <w:pPr>
        <w:spacing w:after="0" w:line="240" w:lineRule="auto"/>
        <w:ind w:left="567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tbl>
      <w:tblPr>
        <w:tblW w:w="9867" w:type="dxa"/>
        <w:tblInd w:w="9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74"/>
        <w:gridCol w:w="1559"/>
        <w:gridCol w:w="1418"/>
        <w:gridCol w:w="1537"/>
        <w:gridCol w:w="1779"/>
      </w:tblGrid>
      <w:tr w:rsidR="001562AB" w14:paraId="67573288" w14:textId="77777777" w:rsidTr="007B4FD1"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314653" w14:textId="1C444EA4" w:rsidR="001562AB" w:rsidRPr="00F70E31" w:rsidRDefault="00F70E31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63D9DD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SZACUNKOWA MIESIĘCZNA ILOŚĆ, JEDNOSTKA MIARY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FA9A291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CENA JEDNOSTKOWA NETTO PLN</w:t>
            </w:r>
          </w:p>
        </w:tc>
        <w:tc>
          <w:tcPr>
            <w:tcW w:w="1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9CE5FC0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WARTOŚĆ NETTO</w:t>
            </w:r>
          </w:p>
          <w:p w14:paraId="7D3C4919" w14:textId="77777777" w:rsidR="001562AB" w:rsidRPr="00F70E31" w:rsidRDefault="001562AB" w:rsidP="007B4FD1">
            <w:pPr>
              <w:widowControl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POZ. 2 X POZ. 3</w:t>
            </w: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CCD4A22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WARTOŚĆ BRUTTO</w:t>
            </w:r>
          </w:p>
          <w:p w14:paraId="3AA1AC2E" w14:textId="77777777" w:rsidR="001562AB" w:rsidRPr="00F70E31" w:rsidRDefault="001562AB" w:rsidP="007B4FD1">
            <w:pPr>
              <w:widowControl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POZ. 4 + VAT</w:t>
            </w:r>
          </w:p>
        </w:tc>
      </w:tr>
      <w:tr w:rsidR="001562AB" w14:paraId="787EFF7C" w14:textId="77777777" w:rsidTr="007B4FD1"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73A72BC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1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8505C48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2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F102A8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3</w:t>
            </w:r>
          </w:p>
        </w:tc>
        <w:tc>
          <w:tcPr>
            <w:tcW w:w="1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FFD255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4</w:t>
            </w: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34BE8C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5</w:t>
            </w:r>
          </w:p>
        </w:tc>
      </w:tr>
      <w:tr w:rsidR="001562AB" w14:paraId="6D20BCBE" w14:textId="77777777" w:rsidTr="00F70E31">
        <w:trPr>
          <w:trHeight w:val="56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1C375A" w14:textId="77777777" w:rsidR="001562AB" w:rsidRPr="00F70E31" w:rsidRDefault="001562AB" w:rsidP="00F70E31">
            <w:pPr>
              <w:widowControl w:val="0"/>
              <w:snapToGrid w:val="0"/>
              <w:spacing w:after="0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 xml:space="preserve">Koszt jednej godziny specjalistycznych usług opiekuńczych dla osób z zaburzeniami psychicznymi - </w:t>
            </w: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terapii logopedycznej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84428C" w14:textId="79DA99C9" w:rsidR="001562AB" w:rsidRPr="00F70E31" w:rsidRDefault="003A7A05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24</w:t>
            </w:r>
            <w:r w:rsidR="001562AB"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 xml:space="preserve"> 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0F9E04F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D1EFC4F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8C232BA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1562AB" w14:paraId="55C9EC89" w14:textId="77777777" w:rsidTr="00F70E31">
        <w:trPr>
          <w:trHeight w:val="56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BF5C78D" w14:textId="77777777" w:rsidR="001562AB" w:rsidRPr="00F70E31" w:rsidRDefault="001562AB" w:rsidP="00F70E31">
            <w:pPr>
              <w:widowControl w:val="0"/>
              <w:snapToGrid w:val="0"/>
              <w:spacing w:after="0"/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 xml:space="preserve">Koszt jednej godziny specjalistycznych usług opiekuńczych dla osób z zaburzeniami psychicznymi – </w:t>
            </w: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pedagog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F52FE2" w14:textId="5EAD1910" w:rsidR="001562AB" w:rsidRPr="00F70E31" w:rsidRDefault="005546A1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90</w:t>
            </w:r>
            <w:r w:rsidR="001562AB"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 xml:space="preserve"> 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F3ACBC3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DA7EFCC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EA75DE4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1562AB" w14:paraId="36DF6496" w14:textId="77777777" w:rsidTr="00F70E31">
        <w:trPr>
          <w:trHeight w:val="56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843583" w14:textId="77777777" w:rsidR="001562AB" w:rsidRPr="00F70E31" w:rsidRDefault="001562AB" w:rsidP="00F70E31">
            <w:pPr>
              <w:widowControl w:val="0"/>
              <w:snapToGrid w:val="0"/>
              <w:spacing w:after="0"/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 xml:space="preserve">Koszt jednej godziny specjalistycznych usług opiekuńczych dla osób z zaburzeniami psychicznymi – </w:t>
            </w: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psycholog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05B216" w14:textId="1778E18A" w:rsidR="001562AB" w:rsidRPr="00F70E31" w:rsidRDefault="005546A1" w:rsidP="003A7A05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 xml:space="preserve">8 </w:t>
            </w:r>
            <w:r w:rsidR="001562AB"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28DEB7C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98FA055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6069DC5" w14:textId="77777777" w:rsidR="001562AB" w:rsidRPr="00F70E31" w:rsidRDefault="001562AB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5546A1" w14:paraId="06A765CD" w14:textId="77777777" w:rsidTr="00F70E31">
        <w:trPr>
          <w:trHeight w:val="567"/>
        </w:trPr>
        <w:tc>
          <w:tcPr>
            <w:tcW w:w="357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47A4462" w14:textId="1399F896" w:rsidR="005546A1" w:rsidRPr="00F70E31" w:rsidRDefault="005546A1" w:rsidP="00F70E31">
            <w:pPr>
              <w:widowControl w:val="0"/>
              <w:snapToGrid w:val="0"/>
              <w:spacing w:after="0"/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Koszt jednej godziny specjalistycznych usług opiekuńczych dla osób z zaburzeniami psychicznymi –</w:t>
            </w:r>
            <w:r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 xml:space="preserve"> TUS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9E4C0D" w14:textId="1BA6B61C" w:rsidR="005546A1" w:rsidRDefault="005546A1" w:rsidP="003A7A05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10 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0D87081" w14:textId="77777777" w:rsidR="005546A1" w:rsidRPr="00F70E31" w:rsidRDefault="005546A1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5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A60E059" w14:textId="77777777" w:rsidR="005546A1" w:rsidRPr="00F70E31" w:rsidRDefault="005546A1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18BAE38" w14:textId="77777777" w:rsidR="005546A1" w:rsidRPr="00F70E31" w:rsidRDefault="005546A1" w:rsidP="00F70E3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1562AB" w14:paraId="379F8B4B" w14:textId="77777777" w:rsidTr="007B4FD1">
        <w:trPr>
          <w:trHeight w:val="393"/>
        </w:trPr>
        <w:tc>
          <w:tcPr>
            <w:tcW w:w="808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322960D" w14:textId="77777777" w:rsidR="001562AB" w:rsidRPr="00F70E31" w:rsidRDefault="001562AB" w:rsidP="007B4FD1">
            <w:pPr>
              <w:widowControl w:val="0"/>
              <w:snapToGrid w:val="0"/>
              <w:spacing w:after="0"/>
              <w:jc w:val="right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b/>
                <w:bCs/>
                <w:kern w:val="2"/>
                <w:sz w:val="16"/>
                <w:szCs w:val="16"/>
                <w:lang w:eastAsia="zh-CN" w:bidi="hi-IN"/>
              </w:rPr>
              <w:t>RAZEM MIESIĘCZNIE:</w:t>
            </w:r>
          </w:p>
        </w:tc>
        <w:tc>
          <w:tcPr>
            <w:tcW w:w="17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bottom"/>
          </w:tcPr>
          <w:p w14:paraId="50E3361B" w14:textId="77777777" w:rsidR="001562AB" w:rsidRPr="00F70E31" w:rsidRDefault="001562AB" w:rsidP="007B4FD1">
            <w:pPr>
              <w:widowControl w:val="0"/>
              <w:snapToGrid w:val="0"/>
              <w:spacing w:after="0"/>
              <w:jc w:val="center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</w:p>
        </w:tc>
      </w:tr>
      <w:tr w:rsidR="001562AB" w14:paraId="2D2CA90F" w14:textId="77777777" w:rsidTr="007B4FD1">
        <w:trPr>
          <w:trHeight w:val="425"/>
        </w:trPr>
        <w:tc>
          <w:tcPr>
            <w:tcW w:w="986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EAF7BC8" w14:textId="0DFD3456" w:rsidR="001562AB" w:rsidRPr="00F70E31" w:rsidRDefault="001562AB" w:rsidP="007B4FD1">
            <w:pPr>
              <w:widowControl w:val="0"/>
              <w:snapToGrid w:val="0"/>
              <w:spacing w:after="0"/>
              <w:jc w:val="both"/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</w:pPr>
            <w:r w:rsidRPr="00F70E31">
              <w:rPr>
                <w:rFonts w:ascii="Candara" w:eastAsia="NSimSun" w:hAnsi="Candara" w:cs="Arial"/>
                <w:b/>
                <w:bCs/>
                <w:i/>
                <w:iCs/>
                <w:kern w:val="2"/>
                <w:sz w:val="16"/>
                <w:szCs w:val="16"/>
                <w:lang w:eastAsia="zh-CN" w:bidi="hi-IN"/>
              </w:rPr>
              <w:t>Słownie:</w:t>
            </w:r>
            <w:r w:rsidRPr="00F70E31">
              <w:rPr>
                <w:rFonts w:ascii="Candara" w:eastAsia="NSimSun" w:hAnsi="Candara" w:cs="Arial Unicode MS"/>
                <w:kern w:val="2"/>
                <w:sz w:val="16"/>
                <w:szCs w:val="16"/>
                <w:lang w:eastAsia="zh-CN" w:bidi="hi-IN"/>
              </w:rPr>
              <w:t xml:space="preserve"> </w:t>
            </w:r>
            <w:r w:rsidRPr="00F70E31">
              <w:rPr>
                <w:rFonts w:ascii="Candara" w:eastAsia="Arial" w:hAnsi="Candara" w:cs="Arial"/>
                <w:kern w:val="2"/>
                <w:sz w:val="16"/>
                <w:szCs w:val="16"/>
                <w:lang w:eastAsia="zh-CN" w:bidi="hi-IN"/>
              </w:rPr>
              <w:t>…........……………………………</w:t>
            </w:r>
            <w:r w:rsidRPr="00F70E31">
              <w:rPr>
                <w:rFonts w:ascii="Candara" w:eastAsia="NSimSun" w:hAnsi="Candara" w:cs="Arial"/>
                <w:kern w:val="2"/>
                <w:sz w:val="16"/>
                <w:szCs w:val="16"/>
                <w:lang w:eastAsia="zh-CN" w:bidi="hi-IN"/>
              </w:rPr>
              <w:t>...........................................................................................................................................................................</w:t>
            </w:r>
          </w:p>
        </w:tc>
      </w:tr>
    </w:tbl>
    <w:p w14:paraId="6C89AE1B" w14:textId="77777777" w:rsidR="001562AB" w:rsidRDefault="001562AB" w:rsidP="00B60528">
      <w:pPr>
        <w:spacing w:after="0" w:line="240" w:lineRule="auto"/>
        <w:rPr>
          <w:rFonts w:ascii="Candara" w:eastAsiaTheme="minorHAnsi" w:hAnsi="Candara" w:cs="Times New Roman"/>
          <w:b/>
          <w:bCs/>
          <w:sz w:val="24"/>
          <w:szCs w:val="24"/>
          <w:lang w:eastAsia="en-US"/>
        </w:rPr>
      </w:pPr>
    </w:p>
    <w:p w14:paraId="77E9E61D" w14:textId="635FACFB" w:rsidR="0069674D" w:rsidRDefault="0069674D" w:rsidP="0069674D">
      <w:pPr>
        <w:spacing w:after="0" w:line="240" w:lineRule="auto"/>
        <w:ind w:left="284"/>
        <w:rPr>
          <w:rFonts w:ascii="Candara" w:eastAsiaTheme="minorHAnsi" w:hAnsi="Candara"/>
          <w:lang w:eastAsia="en-US"/>
        </w:rPr>
      </w:pPr>
    </w:p>
    <w:p w14:paraId="5D02351C" w14:textId="77777777" w:rsidR="00F54744" w:rsidRDefault="00F54744" w:rsidP="0069674D">
      <w:pPr>
        <w:spacing w:after="0" w:line="240" w:lineRule="auto"/>
        <w:ind w:left="284"/>
        <w:rPr>
          <w:rFonts w:ascii="Candara" w:eastAsiaTheme="minorHAnsi" w:hAnsi="Candara"/>
          <w:lang w:eastAsia="en-US"/>
        </w:rPr>
      </w:pPr>
    </w:p>
    <w:p w14:paraId="35E34B96" w14:textId="28586D23" w:rsidR="001562AB" w:rsidRPr="001562AB" w:rsidRDefault="001562AB" w:rsidP="001562AB">
      <w:pPr>
        <w:pBdr>
          <w:top w:val="nil"/>
          <w:left w:val="nil"/>
          <w:bottom w:val="nil"/>
          <w:right w:val="nil"/>
          <w:between w:val="nil"/>
          <w:bar w:val="nil"/>
        </w:pBdr>
        <w:spacing w:after="120" w:line="240" w:lineRule="auto"/>
        <w:jc w:val="both"/>
        <w:rPr>
          <w:rFonts w:ascii="Calibri" w:eastAsia="Times New Roman" w:hAnsi="Calibri" w:cs="Calibri"/>
          <w:color w:val="000000"/>
          <w:sz w:val="24"/>
          <w:szCs w:val="24"/>
          <w:u w:color="000000"/>
          <w:bdr w:val="nil"/>
        </w:rPr>
      </w:pPr>
      <w:r>
        <w:rPr>
          <w:rFonts w:ascii="Calibri" w:eastAsia="Arial Unicode MS" w:hAnsi="Calibri" w:cs="Calibri"/>
          <w:bCs/>
          <w:color w:val="000000"/>
          <w:sz w:val="24"/>
          <w:szCs w:val="24"/>
          <w:u w:color="000000"/>
          <w:bdr w:val="nil"/>
        </w:rPr>
        <w:t xml:space="preserve">2.   </w:t>
      </w:r>
      <w:r w:rsidRPr="001562AB">
        <w:rPr>
          <w:rFonts w:ascii="Candara" w:eastAsia="Arial Unicode MS" w:hAnsi="Candara" w:cs="Calibri"/>
          <w:bCs/>
          <w:color w:val="000000"/>
          <w:sz w:val="24"/>
          <w:szCs w:val="24"/>
          <w:u w:color="000000"/>
          <w:bdr w:val="nil"/>
        </w:rPr>
        <w:t>Doświadczenie Wykonawcy:</w:t>
      </w:r>
      <w:r w:rsidRPr="001562AB">
        <w:rPr>
          <w:rFonts w:ascii="Calibri" w:eastAsia="Times New Roman" w:hAnsi="Calibri" w:cs="Calibri"/>
          <w:color w:val="000000"/>
          <w:sz w:val="24"/>
          <w:szCs w:val="24"/>
          <w:u w:color="000000"/>
          <w:bdr w:val="nil"/>
        </w:rPr>
        <w:t xml:space="preserve"> </w:t>
      </w:r>
    </w:p>
    <w:p w14:paraId="6BD797AD" w14:textId="77777777" w:rsidR="001562AB" w:rsidRPr="001562AB" w:rsidRDefault="001562AB" w:rsidP="001562AB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284"/>
        </w:tabs>
        <w:spacing w:after="0" w:line="240" w:lineRule="auto"/>
        <w:rPr>
          <w:rFonts w:ascii="Calibri" w:eastAsia="Arial Unicode MS" w:hAnsi="Calibri" w:cs="Calibri"/>
          <w:b/>
          <w:bCs/>
          <w:color w:val="000000"/>
          <w:sz w:val="24"/>
          <w:szCs w:val="24"/>
          <w:u w:val="single" w:color="000000"/>
          <w:bdr w:val="nil"/>
        </w:rPr>
      </w:pPr>
    </w:p>
    <w:tbl>
      <w:tblPr>
        <w:tblW w:w="8931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096"/>
        <w:gridCol w:w="2268"/>
      </w:tblGrid>
      <w:tr w:rsidR="001562AB" w:rsidRPr="001562AB" w14:paraId="05720482" w14:textId="77777777" w:rsidTr="00FC69C6">
        <w:trPr>
          <w:trHeight w:val="70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14:paraId="48E2AE0D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1562AB">
              <w:rPr>
                <w:rFonts w:ascii="Calibri" w:eastAsia="Arial Unicode MS" w:hAnsi="Calibri" w:cs="Calibr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>Lp.</w:t>
            </w:r>
          </w:p>
        </w:tc>
        <w:tc>
          <w:tcPr>
            <w:tcW w:w="6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6D6B006" w14:textId="1E970A70" w:rsidR="001562AB" w:rsidRPr="008966C4" w:rsidRDefault="004C2D44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Arial Unicode MS" w:hAnsi="Calibri" w:cs="Calibri"/>
                <w:b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8966C4">
              <w:rPr>
                <w:rFonts w:ascii="Candara" w:hAnsi="Candara" w:cs="Arial"/>
                <w:b/>
                <w:bCs/>
                <w:color w:val="000000" w:themeColor="text1"/>
                <w:sz w:val="21"/>
                <w:szCs w:val="21"/>
              </w:rPr>
              <w:t xml:space="preserve">Liczba wykonanych w okresie  ostatnich 3 lat zamówień </w:t>
            </w:r>
            <w:r w:rsidRPr="008966C4">
              <w:rPr>
                <w:rFonts w:ascii="Candara" w:hAnsi="Candara" w:cs="Arial"/>
                <w:b/>
                <w:bCs/>
                <w:color w:val="000000" w:themeColor="text1"/>
                <w:sz w:val="21"/>
                <w:szCs w:val="21"/>
              </w:rPr>
              <w:br/>
              <w:t xml:space="preserve">w zakresie świadczenia specjalistycznych usług opiekuńczych </w:t>
            </w:r>
            <w:r w:rsidRPr="008966C4">
              <w:rPr>
                <w:rFonts w:ascii="Candara" w:hAnsi="Candara" w:cs="Arial"/>
                <w:b/>
                <w:bCs/>
                <w:color w:val="000000" w:themeColor="text1"/>
                <w:sz w:val="21"/>
                <w:szCs w:val="21"/>
              </w:rPr>
              <w:br/>
              <w:t>dla osób z zaburzeniami psychicznymi</w:t>
            </w:r>
            <w:r w:rsidRPr="008966C4">
              <w:rPr>
                <w:rFonts w:ascii="Calibri" w:eastAsia="Arial Unicode MS" w:hAnsi="Calibri" w:cs="Calibri"/>
                <w:b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2EF46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jc w:val="center"/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 w:rsidRPr="001562AB"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(zaznacz właściwe pole znakiem </w:t>
            </w:r>
            <w:r w:rsidRPr="004C2D44">
              <w:rPr>
                <w:rFonts w:ascii="Calibri" w:eastAsia="Arial Unicode MS" w:hAnsi="Calibri" w:cs="Calibri"/>
                <w:b/>
                <w:color w:val="000000"/>
                <w:sz w:val="24"/>
                <w:szCs w:val="24"/>
                <w:u w:color="000000"/>
                <w:bdr w:val="nil"/>
              </w:rPr>
              <w:t>X</w:t>
            </w:r>
            <w:r w:rsidRPr="001562AB"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>)</w:t>
            </w:r>
          </w:p>
        </w:tc>
      </w:tr>
      <w:tr w:rsidR="001562AB" w:rsidRPr="001562AB" w14:paraId="5802A90F" w14:textId="77777777" w:rsidTr="00FC69C6">
        <w:trPr>
          <w:trHeight w:val="29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0223ABEC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  <w:r w:rsidRPr="001562AB"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  <w:t>1.</w:t>
            </w:r>
          </w:p>
        </w:tc>
        <w:tc>
          <w:tcPr>
            <w:tcW w:w="6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2D873528" w14:textId="754F0C27" w:rsidR="001562AB" w:rsidRPr="001562AB" w:rsidRDefault="004C2D44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</w:pPr>
            <w:r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>Wykonanie 3 zamówień</w:t>
            </w:r>
            <w:r w:rsidR="001562AB" w:rsidRPr="001562AB"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i więcej</w:t>
            </w:r>
            <w:r w:rsidR="001562AB" w:rsidRPr="001562AB"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ab/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10C2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</w:p>
        </w:tc>
      </w:tr>
      <w:tr w:rsidR="001562AB" w:rsidRPr="001562AB" w14:paraId="377C6DFF" w14:textId="77777777" w:rsidTr="00FC69C6">
        <w:trPr>
          <w:trHeight w:val="29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791C8255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  <w:r w:rsidRPr="001562AB"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  <w:t>2.</w:t>
            </w:r>
          </w:p>
        </w:tc>
        <w:tc>
          <w:tcPr>
            <w:tcW w:w="60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55C0E792" w14:textId="7918051B" w:rsidR="001562AB" w:rsidRPr="001562AB" w:rsidRDefault="004C2D44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  <w:r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>Wykonanie 2 zamówień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80AD12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</w:p>
        </w:tc>
      </w:tr>
      <w:tr w:rsidR="001562AB" w:rsidRPr="001562AB" w14:paraId="688DD952" w14:textId="77777777" w:rsidTr="00FC69C6">
        <w:trPr>
          <w:trHeight w:val="298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3B949D0A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  <w:r w:rsidRPr="001562AB"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  <w:t>3.</w:t>
            </w:r>
          </w:p>
        </w:tc>
        <w:tc>
          <w:tcPr>
            <w:tcW w:w="6096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14:paraId="4F595476" w14:textId="66F2A8CC" w:rsidR="001562AB" w:rsidRPr="001562AB" w:rsidRDefault="004C2D44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  <w:r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>Wykonanie 1 zamówienia</w:t>
            </w:r>
            <w:r w:rsidR="001562AB" w:rsidRPr="001562AB">
              <w:rPr>
                <w:rFonts w:ascii="Calibri" w:eastAsia="Arial Unicode MS" w:hAnsi="Calibri" w:cs="Calibri"/>
                <w:bCs/>
                <w:color w:val="000000"/>
                <w:sz w:val="24"/>
                <w:szCs w:val="24"/>
                <w:u w:color="000000"/>
                <w:bdr w:val="nil"/>
              </w:rPr>
              <w:t xml:space="preserve"> 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A05D0" w14:textId="77777777" w:rsidR="001562AB" w:rsidRPr="001562AB" w:rsidRDefault="001562AB" w:rsidP="001562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284"/>
              </w:tabs>
              <w:spacing w:after="0" w:line="240" w:lineRule="auto"/>
              <w:rPr>
                <w:rFonts w:ascii="Calibri" w:eastAsia="Arial Unicode MS" w:hAnsi="Calibri" w:cs="Calibri"/>
                <w:color w:val="000000"/>
                <w:sz w:val="24"/>
                <w:szCs w:val="24"/>
                <w:u w:color="000000"/>
                <w:bdr w:val="nil"/>
              </w:rPr>
            </w:pPr>
          </w:p>
        </w:tc>
      </w:tr>
    </w:tbl>
    <w:p w14:paraId="5FAD11EB" w14:textId="77777777" w:rsidR="00A253AC" w:rsidRPr="005957EC" w:rsidRDefault="00A253AC" w:rsidP="0069674D">
      <w:pPr>
        <w:spacing w:after="0" w:line="240" w:lineRule="auto"/>
        <w:ind w:left="426"/>
        <w:contextualSpacing/>
        <w:rPr>
          <w:rFonts w:ascii="Candara" w:hAnsi="Candara"/>
          <w:sz w:val="24"/>
          <w:szCs w:val="24"/>
        </w:rPr>
      </w:pPr>
    </w:p>
    <w:p w14:paraId="0D9557D7" w14:textId="63C64399" w:rsidR="00A63092" w:rsidRPr="005957EC" w:rsidRDefault="002726FF" w:rsidP="00E92BCA">
      <w:pPr>
        <w:pStyle w:val="Akapitzlist"/>
        <w:numPr>
          <w:ilvl w:val="0"/>
          <w:numId w:val="5"/>
        </w:numPr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>Oświadczamy</w:t>
      </w:r>
      <w:r w:rsidR="00A63092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, iż </w:t>
      </w:r>
      <w:r w:rsidR="00A63092"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>zamierzam</w:t>
      </w:r>
      <w:r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>y</w:t>
      </w:r>
      <w:r w:rsidR="00A63092"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>/nie zamierzam</w:t>
      </w:r>
      <w:r w:rsidR="00E47418">
        <w:rPr>
          <w:rFonts w:ascii="Candara" w:eastAsiaTheme="minorHAnsi" w:hAnsi="Candara" w:cs="Times New Roman"/>
          <w:b/>
          <w:sz w:val="24"/>
          <w:szCs w:val="24"/>
          <w:lang w:eastAsia="en-US"/>
        </w:rPr>
        <w:t>y</w:t>
      </w:r>
      <w:r w:rsidR="007D6B9C"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 xml:space="preserve"> </w:t>
      </w:r>
      <w:r w:rsidR="007D6B9C" w:rsidRPr="005957EC">
        <w:rPr>
          <w:rFonts w:ascii="Candara" w:eastAsiaTheme="minorHAnsi" w:hAnsi="Candara" w:cs="Times New Roman"/>
          <w:bCs/>
          <w:i/>
          <w:iCs/>
          <w:lang w:eastAsia="en-US"/>
        </w:rPr>
        <w:t>(niepotrzebne skreślić)</w:t>
      </w:r>
      <w:r w:rsidR="00A63092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powierzyć wykonania części zamówienia podwykonawcom</w:t>
      </w:r>
      <w:r w:rsidR="00053506" w:rsidRPr="005957EC">
        <w:rPr>
          <w:rFonts w:ascii="Candara" w:eastAsiaTheme="minorHAnsi" w:hAnsi="Candara" w:cs="Times New Roman"/>
          <w:sz w:val="24"/>
          <w:szCs w:val="24"/>
          <w:lang w:eastAsia="en-US"/>
        </w:rPr>
        <w:t>:</w:t>
      </w:r>
    </w:p>
    <w:p w14:paraId="35578310" w14:textId="77777777" w:rsidR="00A253AC" w:rsidRPr="005957EC" w:rsidRDefault="00A253AC" w:rsidP="00A253AC">
      <w:pPr>
        <w:pStyle w:val="Akapitzlist"/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tbl>
      <w:tblPr>
        <w:tblW w:w="47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9"/>
        <w:gridCol w:w="3152"/>
        <w:gridCol w:w="5244"/>
      </w:tblGrid>
      <w:tr w:rsidR="007D6B9C" w:rsidRPr="005957EC" w14:paraId="0FD38B22" w14:textId="53D888F7" w:rsidTr="00FC69C6">
        <w:trPr>
          <w:trHeight w:val="331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BB9E0" w14:textId="498523DB" w:rsidR="007D6B9C" w:rsidRPr="001562AB" w:rsidRDefault="007D6B9C" w:rsidP="00A63092">
            <w:pPr>
              <w:spacing w:after="0" w:line="240" w:lineRule="auto"/>
              <w:jc w:val="both"/>
              <w:rPr>
                <w:rFonts w:ascii="Candara" w:eastAsiaTheme="minorHAnsi" w:hAnsi="Candara" w:cs="Times New Roman"/>
                <w:b/>
                <w:bCs/>
                <w:lang w:eastAsia="en-US"/>
              </w:rPr>
            </w:pPr>
            <w:r w:rsidRPr="001562AB">
              <w:rPr>
                <w:rFonts w:ascii="Candara" w:eastAsiaTheme="minorHAnsi" w:hAnsi="Candara" w:cs="Times New Roman"/>
                <w:b/>
                <w:bCs/>
                <w:lang w:eastAsia="en-US"/>
              </w:rPr>
              <w:t>Lp.</w:t>
            </w: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6C800" w14:textId="6284313E" w:rsidR="007D6B9C" w:rsidRPr="001562AB" w:rsidRDefault="007D6B9C" w:rsidP="00A63092">
            <w:pPr>
              <w:spacing w:after="0" w:line="240" w:lineRule="auto"/>
              <w:jc w:val="both"/>
              <w:rPr>
                <w:rFonts w:ascii="Candara" w:eastAsiaTheme="minorHAnsi" w:hAnsi="Candara" w:cs="Times New Roman"/>
                <w:b/>
                <w:bCs/>
                <w:lang w:eastAsia="en-US"/>
              </w:rPr>
            </w:pPr>
            <w:r w:rsidRPr="001562AB">
              <w:rPr>
                <w:rFonts w:ascii="Candara" w:eastAsiaTheme="minorHAnsi" w:hAnsi="Candara" w:cs="Times New Roman"/>
                <w:b/>
                <w:bCs/>
                <w:lang w:eastAsia="en-US"/>
              </w:rPr>
              <w:t>Nazwa, adres podwykonawcy</w:t>
            </w:r>
          </w:p>
        </w:tc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B5096" w14:textId="046203CC" w:rsidR="007D6B9C" w:rsidRPr="005957EC" w:rsidRDefault="007D6B9C" w:rsidP="00A63092">
            <w:pPr>
              <w:spacing w:after="0" w:line="240" w:lineRule="auto"/>
              <w:jc w:val="both"/>
              <w:rPr>
                <w:rFonts w:ascii="Candara" w:eastAsiaTheme="minorHAnsi" w:hAnsi="Candara" w:cs="Times New Roman"/>
                <w:lang w:eastAsia="en-US"/>
              </w:rPr>
            </w:pPr>
            <w:r w:rsidRPr="005957EC">
              <w:rPr>
                <w:rFonts w:ascii="Candara" w:eastAsiaTheme="minorHAnsi" w:hAnsi="Candara" w:cs="Times New Roman"/>
                <w:lang w:eastAsia="en-US"/>
              </w:rPr>
              <w:t>Zamawiający żąda wskazania przez wykonawcę części zamówienia, których wykonanie zamierza powierzyć podwykonawcom i podania przez wykonawcę firm podwykonawców</w:t>
            </w:r>
          </w:p>
        </w:tc>
      </w:tr>
      <w:tr w:rsidR="007D6B9C" w:rsidRPr="005957EC" w14:paraId="13EA95F2" w14:textId="2DD7006B" w:rsidTr="00FC69C6">
        <w:trPr>
          <w:trHeight w:val="472"/>
        </w:trPr>
        <w:tc>
          <w:tcPr>
            <w:tcW w:w="2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56BE" w14:textId="77777777" w:rsidR="007D6B9C" w:rsidRPr="005957EC" w:rsidRDefault="007D6B9C" w:rsidP="00A63092">
            <w:pPr>
              <w:spacing w:after="0" w:line="240" w:lineRule="auto"/>
              <w:jc w:val="both"/>
              <w:rPr>
                <w:rFonts w:ascii="Candara" w:eastAsiaTheme="minorHAns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841F" w14:textId="77777777" w:rsidR="007D6B9C" w:rsidRPr="005957EC" w:rsidRDefault="007D6B9C" w:rsidP="00A63092">
            <w:pPr>
              <w:spacing w:after="0" w:line="240" w:lineRule="auto"/>
              <w:jc w:val="both"/>
              <w:rPr>
                <w:rFonts w:ascii="Candara" w:eastAsiaTheme="minorHAnsi" w:hAnsi="Candara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7CA49" w14:textId="77777777" w:rsidR="007D6B9C" w:rsidRPr="005957EC" w:rsidRDefault="007D6B9C" w:rsidP="00A63092">
            <w:pPr>
              <w:spacing w:after="0" w:line="240" w:lineRule="auto"/>
              <w:jc w:val="both"/>
              <w:rPr>
                <w:rFonts w:ascii="Candara" w:eastAsiaTheme="minorHAnsi" w:hAnsi="Candara" w:cs="Times New Roman"/>
                <w:sz w:val="24"/>
                <w:szCs w:val="24"/>
                <w:lang w:eastAsia="en-US"/>
              </w:rPr>
            </w:pPr>
          </w:p>
        </w:tc>
      </w:tr>
    </w:tbl>
    <w:p w14:paraId="298721FB" w14:textId="46B5B705" w:rsidR="00053506" w:rsidRDefault="00053506" w:rsidP="00053506">
      <w:pPr>
        <w:spacing w:after="0" w:line="240" w:lineRule="auto"/>
        <w:ind w:left="426"/>
        <w:contextualSpacing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247C4A78" w14:textId="4BA519F1" w:rsidR="005957EC" w:rsidRDefault="00802248" w:rsidP="009241E6">
      <w:pPr>
        <w:spacing w:line="240" w:lineRule="auto"/>
        <w:jc w:val="both"/>
        <w:rPr>
          <w:rFonts w:ascii="Candara" w:eastAsia="Calibri" w:hAnsi="Candara" w:cs="Times New Roman"/>
          <w:color w:val="000000"/>
          <w:lang w:eastAsia="ar-SA"/>
        </w:rPr>
      </w:pPr>
      <w:r w:rsidRPr="00A94FC4">
        <w:rPr>
          <w:rFonts w:ascii="Candara" w:eastAsia="Times New Roman" w:hAnsi="Candara" w:cs="Times New Roman"/>
          <w:b/>
          <w:bCs/>
          <w:sz w:val="24"/>
          <w:szCs w:val="24"/>
        </w:rPr>
        <w:t>4</w:t>
      </w:r>
      <w:r w:rsidR="00A73E3B" w:rsidRPr="00A94FC4">
        <w:rPr>
          <w:rFonts w:ascii="Candara" w:eastAsia="Times New Roman" w:hAnsi="Candara" w:cs="Times New Roman"/>
          <w:b/>
          <w:bCs/>
          <w:sz w:val="24"/>
          <w:szCs w:val="24"/>
        </w:rPr>
        <w:t>.</w:t>
      </w:r>
      <w:r w:rsidR="00A73E3B" w:rsidRPr="005957EC">
        <w:rPr>
          <w:rFonts w:ascii="Candara" w:eastAsia="Times New Roman" w:hAnsi="Candara" w:cs="Times New Roman"/>
          <w:sz w:val="24"/>
          <w:szCs w:val="24"/>
        </w:rPr>
        <w:t xml:space="preserve"> </w:t>
      </w:r>
      <w:r w:rsidR="001F5F80" w:rsidRPr="005957EC">
        <w:rPr>
          <w:rFonts w:ascii="Candara" w:eastAsia="Calibri" w:hAnsi="Candara" w:cs="Times New Roman"/>
          <w:color w:val="000000"/>
          <w:lang w:eastAsia="ar-SA"/>
        </w:rPr>
        <w:t>Wykonawca jest:</w:t>
      </w:r>
    </w:p>
    <w:p w14:paraId="74CA5878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</w:rPr>
        <w:t>mikro przedsiębiorstwem,</w:t>
      </w:r>
    </w:p>
    <w:p w14:paraId="11B0F9F1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</w:rPr>
        <w:t>małym przedsiębiorstwem,</w:t>
      </w:r>
    </w:p>
    <w:p w14:paraId="4D716040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</w:rPr>
        <w:t>średnim przedsiębiorstwem,</w:t>
      </w:r>
    </w:p>
    <w:p w14:paraId="11865EF4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</w:rPr>
        <w:t>dużym przedsiębiorstwem,</w:t>
      </w:r>
    </w:p>
    <w:p w14:paraId="6AF5791A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</w:rPr>
        <w:t>jednoosobowa działalność gospodarcza,</w:t>
      </w:r>
    </w:p>
    <w:p w14:paraId="6633B8B4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</w:rPr>
        <w:t>osoba fizyczna nie prowadząca działalności gospodarczej</w:t>
      </w:r>
    </w:p>
    <w:p w14:paraId="6941BEB5" w14:textId="77777777" w:rsidR="00A94FC4" w:rsidRPr="00A94FC4" w:rsidRDefault="00A94FC4" w:rsidP="00A94FC4">
      <w:pPr>
        <w:pStyle w:val="Akapitzlist"/>
        <w:numPr>
          <w:ilvl w:val="0"/>
          <w:numId w:val="24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Candara" w:hAnsi="Candara" w:cs="Calibri"/>
        </w:rPr>
      </w:pPr>
      <w:r w:rsidRPr="00A94FC4">
        <w:rPr>
          <w:rFonts w:ascii="Candara" w:hAnsi="Candara" w:cs="Calibri"/>
          <w:bCs/>
        </w:rPr>
        <w:t>inny rodzaj (podać jaki) …………………………..</w:t>
      </w:r>
    </w:p>
    <w:p w14:paraId="031E0072" w14:textId="77777777" w:rsidR="00A73E3B" w:rsidRPr="005957EC" w:rsidRDefault="00A73E3B" w:rsidP="007D6B9C">
      <w:pPr>
        <w:tabs>
          <w:tab w:val="num" w:pos="906"/>
        </w:tabs>
        <w:spacing w:after="0" w:line="240" w:lineRule="auto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3103C1C6" w14:textId="7C54D84A" w:rsidR="00A63092" w:rsidRPr="005957EC" w:rsidRDefault="00802248" w:rsidP="00A73E3B">
      <w:pPr>
        <w:tabs>
          <w:tab w:val="num" w:pos="906"/>
        </w:tabs>
        <w:spacing w:after="0" w:line="240" w:lineRule="auto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b/>
          <w:bCs/>
          <w:sz w:val="24"/>
          <w:szCs w:val="24"/>
          <w:lang w:eastAsia="en-US"/>
        </w:rPr>
        <w:t>5</w:t>
      </w:r>
      <w:r w:rsidR="00A73E3B" w:rsidRPr="005957EC">
        <w:rPr>
          <w:rFonts w:ascii="Candara" w:eastAsiaTheme="minorHAnsi" w:hAnsi="Candara" w:cs="Times New Roman"/>
          <w:b/>
          <w:bCs/>
          <w:sz w:val="24"/>
          <w:szCs w:val="24"/>
          <w:lang w:eastAsia="en-US"/>
        </w:rPr>
        <w:t>.</w:t>
      </w:r>
      <w:r w:rsidR="00A73E3B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</w:t>
      </w:r>
      <w:r w:rsidR="00E0628C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</w:t>
      </w:r>
      <w:r w:rsidR="001F5F80" w:rsidRPr="005957EC">
        <w:rPr>
          <w:rFonts w:ascii="Candara" w:eastAsiaTheme="minorHAnsi" w:hAnsi="Candara" w:cs="Times New Roman"/>
          <w:sz w:val="24"/>
          <w:szCs w:val="24"/>
          <w:lang w:eastAsia="en-US"/>
        </w:rPr>
        <w:t>Przyjmujemy t</w:t>
      </w:r>
      <w:r w:rsidR="00A63092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ermin realizacji zamówienia </w:t>
      </w:r>
      <w:r w:rsidR="001F5F80" w:rsidRPr="005957EC">
        <w:rPr>
          <w:rFonts w:ascii="Candara" w:eastAsiaTheme="minorHAnsi" w:hAnsi="Candara" w:cs="Times New Roman"/>
          <w:sz w:val="24"/>
          <w:szCs w:val="24"/>
          <w:lang w:eastAsia="en-US"/>
        </w:rPr>
        <w:t>określony w</w:t>
      </w:r>
      <w:r w:rsidR="00A63092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SWZ. </w:t>
      </w:r>
    </w:p>
    <w:p w14:paraId="7A46BB0A" w14:textId="7BCFC75A" w:rsidR="00FA454D" w:rsidRPr="005957EC" w:rsidRDefault="00FA454D" w:rsidP="005957EC">
      <w:pPr>
        <w:tabs>
          <w:tab w:val="num" w:pos="906"/>
        </w:tabs>
        <w:spacing w:before="120" w:after="0" w:line="240" w:lineRule="auto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b/>
          <w:bCs/>
          <w:sz w:val="24"/>
          <w:szCs w:val="24"/>
          <w:lang w:eastAsia="en-US"/>
        </w:rPr>
        <w:t>6.</w:t>
      </w:r>
      <w:r w:rsidR="008034A4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W prz</w:t>
      </w: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>ypadku złożenia ustrukturyzowanej faktury poinformu</w:t>
      </w:r>
      <w:r w:rsidR="00A13866">
        <w:rPr>
          <w:rFonts w:ascii="Candara" w:eastAsiaTheme="minorHAnsi" w:hAnsi="Candara" w:cs="Times New Roman"/>
          <w:sz w:val="24"/>
          <w:szCs w:val="24"/>
          <w:lang w:eastAsia="en-US"/>
        </w:rPr>
        <w:t>jemy</w:t>
      </w: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Zamawiającego w terminie 7 dni przed terminem złożenia takiej faktury</w:t>
      </w:r>
    </w:p>
    <w:p w14:paraId="07186749" w14:textId="75A6A6EC" w:rsidR="001F5F80" w:rsidRPr="005957EC" w:rsidRDefault="008034A4" w:rsidP="005957EC">
      <w:pPr>
        <w:tabs>
          <w:tab w:val="num" w:pos="906"/>
        </w:tabs>
        <w:spacing w:before="120" w:after="0" w:line="240" w:lineRule="auto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>
        <w:rPr>
          <w:rFonts w:ascii="Candara" w:eastAsiaTheme="minorHAnsi" w:hAnsi="Candara" w:cs="Times New Roman"/>
          <w:b/>
          <w:bCs/>
          <w:sz w:val="24"/>
          <w:szCs w:val="24"/>
          <w:lang w:eastAsia="en-US"/>
        </w:rPr>
        <w:t>7</w:t>
      </w:r>
      <w:r w:rsidR="00A73E3B" w:rsidRPr="005957EC">
        <w:rPr>
          <w:rFonts w:ascii="Candara" w:eastAsiaTheme="minorHAnsi" w:hAnsi="Candara" w:cs="Times New Roman"/>
          <w:b/>
          <w:bCs/>
          <w:sz w:val="24"/>
          <w:szCs w:val="24"/>
          <w:lang w:eastAsia="en-US"/>
        </w:rPr>
        <w:t>.</w:t>
      </w:r>
      <w:r w:rsidR="00A73E3B" w:rsidRPr="005957EC">
        <w:rPr>
          <w:rFonts w:ascii="Candara" w:eastAsiaTheme="minorHAnsi" w:hAnsi="Candara" w:cs="Times New Roman"/>
          <w:sz w:val="24"/>
          <w:szCs w:val="24"/>
          <w:lang w:eastAsia="en-US"/>
        </w:rPr>
        <w:t xml:space="preserve"> </w:t>
      </w:r>
      <w:r w:rsidR="001F5F80" w:rsidRPr="005957EC">
        <w:rPr>
          <w:rFonts w:ascii="Candara" w:eastAsiaTheme="minorHAnsi" w:hAnsi="Candara" w:cs="Times New Roman"/>
          <w:sz w:val="24"/>
          <w:szCs w:val="24"/>
          <w:lang w:eastAsia="en-US"/>
        </w:rPr>
        <w:t>Oświadczamy, że:</w:t>
      </w:r>
    </w:p>
    <w:p w14:paraId="4E3EFD29" w14:textId="033F3838" w:rsidR="001F5F80" w:rsidRPr="009C1FE7" w:rsidRDefault="001F5F80" w:rsidP="005957EC">
      <w:pPr>
        <w:numPr>
          <w:ilvl w:val="0"/>
          <w:numId w:val="17"/>
        </w:numPr>
        <w:tabs>
          <w:tab w:val="num" w:pos="906"/>
        </w:tabs>
        <w:spacing w:before="120" w:after="0"/>
        <w:jc w:val="both"/>
        <w:rPr>
          <w:rFonts w:ascii="Candara" w:eastAsiaTheme="minorHAnsi" w:hAnsi="Candara" w:cs="Times New Roman"/>
          <w:lang w:eastAsia="en-US"/>
        </w:rPr>
      </w:pPr>
      <w:r w:rsidRPr="009C1FE7">
        <w:rPr>
          <w:rFonts w:ascii="Candara" w:eastAsiaTheme="minorHAnsi" w:hAnsi="Candara" w:cs="Times New Roman"/>
          <w:lang w:eastAsia="en-US"/>
        </w:rPr>
        <w:t>zapoznaliśmy się, dochowując należytej staranności, ze SWZ oraz zdobyliśmy konieczne  informacje potrzebne do prawidłowego przygotowania oferty;</w:t>
      </w:r>
    </w:p>
    <w:p w14:paraId="7934241C" w14:textId="2F008FD5" w:rsidR="001F5F80" w:rsidRPr="008034A4" w:rsidRDefault="001F5F80" w:rsidP="008034A4">
      <w:pPr>
        <w:numPr>
          <w:ilvl w:val="0"/>
          <w:numId w:val="17"/>
        </w:numPr>
        <w:tabs>
          <w:tab w:val="num" w:pos="906"/>
        </w:tabs>
        <w:spacing w:after="0"/>
        <w:jc w:val="both"/>
        <w:rPr>
          <w:rFonts w:ascii="Candara" w:eastAsiaTheme="minorHAnsi" w:hAnsi="Candara" w:cs="Times New Roman"/>
          <w:lang w:eastAsia="en-US"/>
        </w:rPr>
      </w:pPr>
      <w:r w:rsidRPr="008034A4">
        <w:rPr>
          <w:rFonts w:ascii="Candara" w:eastAsiaTheme="minorHAnsi" w:hAnsi="Candara" w:cs="Times New Roman"/>
          <w:lang w:eastAsia="en-US"/>
        </w:rPr>
        <w:t>oferujemy bez zastrzeżeń i ograniczeń wykonanie zamówienia, zgodnie z treścią SWZ oraz stanowiącymi jej integralną część załącznikami</w:t>
      </w:r>
      <w:r w:rsidR="008034A4" w:rsidRPr="008034A4">
        <w:rPr>
          <w:rFonts w:ascii="Candara" w:eastAsiaTheme="minorHAnsi" w:hAnsi="Candara" w:cs="Times New Roman"/>
          <w:lang w:eastAsia="en-US"/>
        </w:rPr>
        <w:t>;</w:t>
      </w:r>
      <w:r w:rsidRPr="008034A4">
        <w:rPr>
          <w:rFonts w:ascii="Candara" w:eastAsiaTheme="minorHAnsi" w:hAnsi="Candara" w:cs="Times New Roman"/>
          <w:lang w:eastAsia="en-US"/>
        </w:rPr>
        <w:t xml:space="preserve"> </w:t>
      </w:r>
    </w:p>
    <w:p w14:paraId="605A2E52" w14:textId="524A5C3C" w:rsidR="001F5F80" w:rsidRPr="009C1FE7" w:rsidRDefault="001F5F80" w:rsidP="00A253AC">
      <w:pPr>
        <w:numPr>
          <w:ilvl w:val="0"/>
          <w:numId w:val="17"/>
        </w:numPr>
        <w:tabs>
          <w:tab w:val="num" w:pos="906"/>
        </w:tabs>
        <w:spacing w:after="0"/>
        <w:jc w:val="both"/>
        <w:rPr>
          <w:rFonts w:ascii="Candara" w:eastAsiaTheme="minorHAnsi" w:hAnsi="Candara" w:cs="Times New Roman"/>
          <w:lang w:eastAsia="en-US"/>
        </w:rPr>
      </w:pPr>
      <w:r w:rsidRPr="009C1FE7">
        <w:rPr>
          <w:rFonts w:ascii="Candara" w:eastAsiaTheme="minorHAnsi" w:hAnsi="Candara" w:cs="Times New Roman"/>
          <w:lang w:eastAsia="en-US"/>
        </w:rPr>
        <w:t>podana przez nas cena oferty zawiera wszystkie koszty konieczne do właściwego wykonania przedmiotu zamówienia;</w:t>
      </w:r>
    </w:p>
    <w:p w14:paraId="7EAFEC35" w14:textId="57072B7C" w:rsidR="001F5F80" w:rsidRPr="009C1FE7" w:rsidRDefault="001F5F80" w:rsidP="00A253AC">
      <w:pPr>
        <w:numPr>
          <w:ilvl w:val="0"/>
          <w:numId w:val="17"/>
        </w:numPr>
        <w:tabs>
          <w:tab w:val="num" w:pos="906"/>
        </w:tabs>
        <w:spacing w:after="0"/>
        <w:jc w:val="both"/>
        <w:rPr>
          <w:rFonts w:ascii="Candara" w:eastAsiaTheme="minorHAnsi" w:hAnsi="Candara" w:cs="Times New Roman"/>
          <w:lang w:eastAsia="en-US"/>
        </w:rPr>
      </w:pPr>
      <w:r w:rsidRPr="009C1FE7">
        <w:rPr>
          <w:rFonts w:ascii="Candara" w:eastAsiaTheme="minorHAnsi" w:hAnsi="Candara" w:cs="Times New Roman"/>
          <w:lang w:eastAsia="en-US"/>
        </w:rPr>
        <w:t>uważamy się za związanych niniejszą ofertą przez okres 30 dni od dnia otwarcia ofert, także zakreślonego zapisami SWZ;</w:t>
      </w:r>
    </w:p>
    <w:p w14:paraId="3E05A716" w14:textId="3A9AC665" w:rsidR="001F5F80" w:rsidRPr="009C1FE7" w:rsidRDefault="00FA454D" w:rsidP="00FA454D">
      <w:pPr>
        <w:numPr>
          <w:ilvl w:val="0"/>
          <w:numId w:val="17"/>
        </w:numPr>
        <w:spacing w:after="0"/>
        <w:jc w:val="both"/>
        <w:rPr>
          <w:rFonts w:ascii="Candara" w:eastAsiaTheme="minorHAnsi" w:hAnsi="Candara" w:cs="Times New Roman"/>
          <w:lang w:eastAsia="en-US"/>
        </w:rPr>
      </w:pPr>
      <w:r w:rsidRPr="009C1FE7">
        <w:rPr>
          <w:rFonts w:ascii="Candara" w:eastAsiaTheme="minorHAnsi" w:hAnsi="Candara" w:cs="Times New Roman"/>
          <w:lang w:eastAsia="en-US"/>
        </w:rPr>
        <w:lastRenderedPageBreak/>
        <w:t>zapoznaliśmy się z projektowanymi postanowieniami umowy, które stanowią załącznik do SWZ, nie wnoszę żadnych zastrzeżeń do jej treści i zobowiązuję się, w przypadku wyboru niniejszej oferty, do zawarcia umowy (na warunkach określonych w SWZ, zgodnie z projektowanymi postanowieniami umowy i złożoną ofertą) w miejscu i terminie wyznaczonym przez Zamawiającego;</w:t>
      </w:r>
    </w:p>
    <w:p w14:paraId="79E7DE51" w14:textId="2F892A59" w:rsidR="000E53BA" w:rsidRPr="009C1FE7" w:rsidRDefault="00384AC4" w:rsidP="00A253AC">
      <w:pPr>
        <w:numPr>
          <w:ilvl w:val="0"/>
          <w:numId w:val="17"/>
        </w:numPr>
        <w:tabs>
          <w:tab w:val="num" w:pos="906"/>
        </w:tabs>
        <w:spacing w:after="0"/>
        <w:jc w:val="both"/>
        <w:rPr>
          <w:rFonts w:ascii="Candara" w:eastAsiaTheme="minorHAnsi" w:hAnsi="Candara" w:cs="Times New Roman"/>
          <w:lang w:eastAsia="en-US"/>
        </w:rPr>
      </w:pPr>
      <w:r>
        <w:rPr>
          <w:rFonts w:ascii="Candara" w:hAnsi="Candara"/>
        </w:rPr>
        <w:t>w</w:t>
      </w:r>
      <w:r w:rsidR="00E0628C" w:rsidRPr="009C1FE7">
        <w:rPr>
          <w:rFonts w:ascii="Candara" w:hAnsi="Candara"/>
        </w:rPr>
        <w:t>yrażamy zgodę na przetwarzanie moich danych osobowych w ramach niniejszego zamówienia  zgodnie z ustawą o ochronie danych osobowych, w tym RODO</w:t>
      </w:r>
      <w:r w:rsidR="00E0628C" w:rsidRPr="009C1FE7">
        <w:rPr>
          <w:rFonts w:ascii="Candara" w:hAnsi="Candara" w:cs="Times New Roman"/>
        </w:rPr>
        <w:t xml:space="preserve"> i </w:t>
      </w:r>
      <w:r w:rsidR="000E53BA" w:rsidRPr="009C1FE7">
        <w:rPr>
          <w:rFonts w:ascii="Candara" w:hAnsi="Candara" w:cs="Times New Roman"/>
        </w:rPr>
        <w:t>wypełni</w:t>
      </w:r>
      <w:r w:rsidR="009E14A2" w:rsidRPr="009C1FE7">
        <w:rPr>
          <w:rFonts w:ascii="Candara" w:hAnsi="Candara" w:cs="Times New Roman"/>
        </w:rPr>
        <w:t>liśmy</w:t>
      </w:r>
      <w:r w:rsidR="000E53BA" w:rsidRPr="009C1FE7">
        <w:rPr>
          <w:rFonts w:ascii="Candara" w:hAnsi="Candara" w:cs="Times New Roman"/>
        </w:rPr>
        <w:t xml:space="preserve"> obowiązki informacyjne przewidziane w art. 13 lub art. 14 RODO</w:t>
      </w:r>
      <w:r w:rsidR="000E53BA" w:rsidRPr="009C1FE7">
        <w:rPr>
          <w:rStyle w:val="Odwoanieprzypisudolnego"/>
          <w:rFonts w:ascii="Candara" w:hAnsi="Candara" w:cs="Times New Roman"/>
        </w:rPr>
        <w:footnoteReference w:id="1"/>
      </w:r>
      <w:r w:rsidR="000E53BA" w:rsidRPr="009C1FE7">
        <w:rPr>
          <w:rFonts w:ascii="Candara" w:hAnsi="Candara" w:cs="Times New Roman"/>
        </w:rPr>
        <w:t xml:space="preserve"> wobec osób fizycznych, od których </w:t>
      </w:r>
      <w:r w:rsidR="005957EC" w:rsidRPr="009C1FE7">
        <w:rPr>
          <w:rFonts w:ascii="Candara" w:hAnsi="Candara" w:cs="Times New Roman"/>
        </w:rPr>
        <w:t>d</w:t>
      </w:r>
      <w:r w:rsidR="000E53BA" w:rsidRPr="009C1FE7">
        <w:rPr>
          <w:rFonts w:ascii="Candara" w:hAnsi="Candara" w:cs="Times New Roman"/>
        </w:rPr>
        <w:t>ane osobowe bezpośrednio lub pośrednio pozyska</w:t>
      </w:r>
      <w:r w:rsidR="009E14A2" w:rsidRPr="009C1FE7">
        <w:rPr>
          <w:rFonts w:ascii="Candara" w:hAnsi="Candara" w:cs="Times New Roman"/>
        </w:rPr>
        <w:t>liśmy</w:t>
      </w:r>
      <w:r w:rsidR="000E53BA" w:rsidRPr="009C1FE7">
        <w:rPr>
          <w:rFonts w:ascii="Candara" w:hAnsi="Candara" w:cs="Times New Roman"/>
        </w:rPr>
        <w:t xml:space="preserve"> w celu ubiegania się o udzielenie niniejszego zamówienia publicznego.</w:t>
      </w:r>
      <w:r w:rsidR="000E53BA" w:rsidRPr="009C1FE7">
        <w:rPr>
          <w:rStyle w:val="Odwoanieprzypisudolnego"/>
          <w:rFonts w:ascii="Candara" w:hAnsi="Candara" w:cs="Times New Roman"/>
        </w:rPr>
        <w:footnoteReference w:id="2"/>
      </w:r>
    </w:p>
    <w:p w14:paraId="4F48B5C6" w14:textId="77777777" w:rsidR="00A253AC" w:rsidRPr="005957EC" w:rsidRDefault="00A253AC" w:rsidP="00A73E3B">
      <w:pPr>
        <w:pStyle w:val="Tekstpodstawowy"/>
        <w:tabs>
          <w:tab w:val="left" w:pos="-1276"/>
          <w:tab w:val="left" w:pos="426"/>
        </w:tabs>
        <w:spacing w:after="0"/>
        <w:jc w:val="both"/>
        <w:rPr>
          <w:rFonts w:ascii="Candara" w:hAnsi="Candara"/>
        </w:rPr>
      </w:pPr>
    </w:p>
    <w:p w14:paraId="69F037D7" w14:textId="1C3C958F" w:rsidR="00FA454D" w:rsidRPr="0000566B" w:rsidRDefault="008034A4" w:rsidP="008034A4">
      <w:pPr>
        <w:pStyle w:val="Tekstpodstawowy"/>
        <w:tabs>
          <w:tab w:val="left" w:pos="-1276"/>
          <w:tab w:val="left" w:pos="426"/>
        </w:tabs>
        <w:spacing w:after="0"/>
        <w:jc w:val="both"/>
        <w:rPr>
          <w:rFonts w:ascii="Candara" w:eastAsia="MS Mincho" w:hAnsi="Candara"/>
          <w:sz w:val="22"/>
          <w:szCs w:val="22"/>
        </w:rPr>
      </w:pPr>
      <w:r>
        <w:rPr>
          <w:rFonts w:ascii="Candara" w:hAnsi="Candara"/>
          <w:b/>
          <w:bCs/>
        </w:rPr>
        <w:t>8</w:t>
      </w:r>
      <w:r w:rsidR="00A73E3B" w:rsidRPr="005957EC">
        <w:rPr>
          <w:rFonts w:ascii="Candara" w:hAnsi="Candara"/>
          <w:b/>
          <w:bCs/>
        </w:rPr>
        <w:t>.</w:t>
      </w:r>
      <w:r w:rsidR="00802248" w:rsidRPr="005957EC">
        <w:rPr>
          <w:rFonts w:ascii="Candara" w:hAnsi="Candara"/>
        </w:rPr>
        <w:t xml:space="preserve"> </w:t>
      </w:r>
      <w:r w:rsidR="00FA454D" w:rsidRPr="00F041CA">
        <w:rPr>
          <w:rFonts w:ascii="Candara" w:eastAsia="MS Mincho" w:hAnsi="Candara"/>
        </w:rPr>
        <w:t>Zgodnie z art. 225 ustawy Pzp informuj</w:t>
      </w:r>
      <w:r w:rsidR="009C1FE7" w:rsidRPr="00F041CA">
        <w:rPr>
          <w:rFonts w:ascii="Candara" w:eastAsia="MS Mincho" w:hAnsi="Candara"/>
        </w:rPr>
        <w:t>emy</w:t>
      </w:r>
      <w:r w:rsidR="00FA454D" w:rsidRPr="00F041CA">
        <w:rPr>
          <w:rFonts w:ascii="Candara" w:eastAsia="MS Mincho" w:hAnsi="Candara"/>
        </w:rPr>
        <w:t xml:space="preserve">, że wybór </w:t>
      </w:r>
      <w:r w:rsidR="009C1FE7" w:rsidRPr="00F041CA">
        <w:rPr>
          <w:rFonts w:ascii="Candara" w:eastAsia="MS Mincho" w:hAnsi="Candara"/>
        </w:rPr>
        <w:t>naszej</w:t>
      </w:r>
      <w:r w:rsidR="00FA454D" w:rsidRPr="00F041CA">
        <w:rPr>
          <w:rFonts w:ascii="Candara" w:eastAsia="MS Mincho" w:hAnsi="Candara"/>
        </w:rPr>
        <w:t xml:space="preserve"> oferty będzie/ nie będzie* prowadzić</w:t>
      </w:r>
      <w:r w:rsidR="0000566B" w:rsidRPr="00F041CA">
        <w:rPr>
          <w:rFonts w:ascii="Candara" w:eastAsia="MS Mincho" w:hAnsi="Candara"/>
        </w:rPr>
        <w:t xml:space="preserve"> </w:t>
      </w:r>
      <w:r w:rsidR="00FA454D" w:rsidRPr="00F041CA">
        <w:rPr>
          <w:rFonts w:ascii="Candara" w:eastAsia="MS Mincho" w:hAnsi="Candara"/>
        </w:rPr>
        <w:t>do powstania po stronie Zamawiającego obowiązku podatkowego, zgodnie z przepisami o podatku od towarów i usług:</w:t>
      </w:r>
    </w:p>
    <w:p w14:paraId="3F9B285E" w14:textId="77777777" w:rsidR="00FA454D" w:rsidRPr="005957EC" w:rsidRDefault="00FA454D" w:rsidP="00FA454D">
      <w:pPr>
        <w:pStyle w:val="Zwykytekst"/>
        <w:tabs>
          <w:tab w:val="left" w:pos="284"/>
        </w:tabs>
        <w:ind w:left="284"/>
        <w:rPr>
          <w:rFonts w:ascii="Candara" w:eastAsia="MS Mincho" w:hAnsi="Candara" w:cs="Times New Roman"/>
          <w:sz w:val="24"/>
          <w:szCs w:val="24"/>
        </w:rPr>
      </w:pPr>
      <w:r w:rsidRPr="005957EC">
        <w:rPr>
          <w:rFonts w:ascii="Candara" w:eastAsia="MS Mincho" w:hAnsi="Candara" w:cs="Times New Roman"/>
          <w:sz w:val="24"/>
          <w:szCs w:val="24"/>
        </w:rPr>
        <w:t xml:space="preserve">....................................................................... - ....................................................................zł </w:t>
      </w:r>
    </w:p>
    <w:p w14:paraId="3E688241" w14:textId="77777777" w:rsidR="00FA454D" w:rsidRPr="005957EC" w:rsidRDefault="00FA454D" w:rsidP="00FA454D">
      <w:pPr>
        <w:pStyle w:val="Zwykytekst"/>
        <w:tabs>
          <w:tab w:val="left" w:pos="284"/>
        </w:tabs>
        <w:ind w:left="284"/>
        <w:rPr>
          <w:rFonts w:ascii="Candara" w:eastAsia="MS Mincho" w:hAnsi="Candara" w:cs="Times New Roman"/>
        </w:rPr>
      </w:pPr>
      <w:r w:rsidRPr="005957EC">
        <w:rPr>
          <w:rFonts w:ascii="Candara" w:eastAsia="MS Mincho" w:hAnsi="Candara" w:cs="Times New Roman"/>
        </w:rPr>
        <w:t xml:space="preserve">             Nazwa towaru/usługi                                                wartość kwoty bez podatku VAT</w:t>
      </w:r>
    </w:p>
    <w:p w14:paraId="4A59C4DD" w14:textId="77777777" w:rsidR="00FA454D" w:rsidRPr="005957EC" w:rsidRDefault="00FA454D" w:rsidP="00FA454D">
      <w:pPr>
        <w:pStyle w:val="Zwykytekst"/>
        <w:tabs>
          <w:tab w:val="left" w:pos="284"/>
        </w:tabs>
        <w:ind w:left="284"/>
        <w:rPr>
          <w:rFonts w:ascii="Candara" w:eastAsia="MS Mincho" w:hAnsi="Candara" w:cs="Times New Roman"/>
          <w:sz w:val="24"/>
          <w:szCs w:val="24"/>
        </w:rPr>
      </w:pPr>
      <w:r w:rsidRPr="005957EC">
        <w:rPr>
          <w:rFonts w:ascii="Candara" w:eastAsia="MS Mincho" w:hAnsi="Candara" w:cs="Times New Roman"/>
          <w:sz w:val="24"/>
          <w:szCs w:val="24"/>
        </w:rPr>
        <w:t xml:space="preserve">.......................................................................- ......................................................................zł </w:t>
      </w:r>
    </w:p>
    <w:p w14:paraId="70E23689" w14:textId="77777777" w:rsidR="00FA454D" w:rsidRPr="005957EC" w:rsidRDefault="00FA454D" w:rsidP="00FA454D">
      <w:pPr>
        <w:pStyle w:val="Zwykytekst"/>
        <w:tabs>
          <w:tab w:val="left" w:pos="284"/>
        </w:tabs>
        <w:ind w:left="284"/>
        <w:rPr>
          <w:rFonts w:ascii="Candara" w:eastAsia="MS Mincho" w:hAnsi="Candara" w:cs="Times New Roman"/>
        </w:rPr>
      </w:pPr>
      <w:r w:rsidRPr="005957EC">
        <w:rPr>
          <w:rFonts w:ascii="Candara" w:eastAsia="MS Mincho" w:hAnsi="Candara" w:cs="Times New Roman"/>
        </w:rPr>
        <w:t xml:space="preserve">             Nazwa towaru/usługi                                                 wartość kwoty bez podatku VAT</w:t>
      </w:r>
    </w:p>
    <w:p w14:paraId="31532752" w14:textId="49DED70E" w:rsidR="00FA454D" w:rsidRPr="005957EC" w:rsidRDefault="00FA454D" w:rsidP="00FA454D">
      <w:pPr>
        <w:pStyle w:val="Zwykytekst"/>
        <w:tabs>
          <w:tab w:val="left" w:pos="284"/>
        </w:tabs>
        <w:spacing w:before="120"/>
        <w:ind w:left="284"/>
        <w:jc w:val="both"/>
        <w:rPr>
          <w:rFonts w:ascii="Candara" w:eastAsia="MS Mincho" w:hAnsi="Candara" w:cs="Times New Roman"/>
          <w:i/>
          <w:iCs/>
        </w:rPr>
      </w:pPr>
      <w:r w:rsidRPr="005957EC">
        <w:rPr>
          <w:rFonts w:ascii="Candara" w:eastAsia="MS Mincho" w:hAnsi="Candara" w:cs="Times New Roman"/>
          <w:i/>
          <w:iCs/>
        </w:rPr>
        <w:t>* niepotrzebne skreślić, brak skreślenia i niewypełnienie pola oznaczać będzie, że po stronie Zamawiającego nie powstanie obowiązek podatkowy, o którym mowa w art. 225 ustawy Pzp</w:t>
      </w:r>
    </w:p>
    <w:p w14:paraId="13F65EA2" w14:textId="77777777" w:rsidR="008034A4" w:rsidRDefault="008034A4" w:rsidP="008034A4">
      <w:pPr>
        <w:pStyle w:val="Zwykytekst"/>
        <w:spacing w:before="120"/>
        <w:jc w:val="both"/>
        <w:rPr>
          <w:rFonts w:ascii="Candara" w:eastAsia="MS Mincho" w:hAnsi="Candara" w:cs="Times New Roman"/>
          <w:b/>
          <w:bCs/>
          <w:sz w:val="24"/>
          <w:szCs w:val="24"/>
        </w:rPr>
      </w:pPr>
    </w:p>
    <w:p w14:paraId="74F1BEF5" w14:textId="52537E14" w:rsidR="00FA454D" w:rsidRPr="005957EC" w:rsidRDefault="008034A4" w:rsidP="008034A4">
      <w:pPr>
        <w:pStyle w:val="Zwykytekst"/>
        <w:spacing w:before="120"/>
        <w:jc w:val="both"/>
        <w:rPr>
          <w:rFonts w:ascii="Candara" w:hAnsi="Candara"/>
          <w:bCs/>
        </w:rPr>
      </w:pPr>
      <w:r>
        <w:rPr>
          <w:rFonts w:ascii="Candara" w:eastAsia="MS Mincho" w:hAnsi="Candara" w:cs="Times New Roman"/>
          <w:b/>
          <w:bCs/>
          <w:sz w:val="24"/>
          <w:szCs w:val="24"/>
        </w:rPr>
        <w:t>9</w:t>
      </w:r>
      <w:r w:rsidR="00FA454D" w:rsidRPr="005957EC">
        <w:rPr>
          <w:rFonts w:ascii="Candara" w:eastAsia="MS Mincho" w:hAnsi="Candara" w:cs="Times New Roman"/>
          <w:b/>
          <w:bCs/>
          <w:sz w:val="24"/>
          <w:szCs w:val="24"/>
        </w:rPr>
        <w:t>.</w:t>
      </w:r>
      <w:r w:rsidR="00FA454D" w:rsidRPr="005957EC">
        <w:rPr>
          <w:rFonts w:ascii="Candara" w:eastAsia="MS Mincho" w:hAnsi="Candara" w:cs="Times New Roman"/>
          <w:sz w:val="24"/>
          <w:szCs w:val="24"/>
        </w:rPr>
        <w:t xml:space="preserve"> </w:t>
      </w:r>
      <w:r w:rsidR="00FA454D" w:rsidRPr="005957EC">
        <w:rPr>
          <w:rFonts w:ascii="Candara" w:eastAsiaTheme="minorHAnsi" w:hAnsi="Candara" w:cs="Times New Roman"/>
          <w:b/>
          <w:sz w:val="24"/>
          <w:szCs w:val="24"/>
          <w:lang w:eastAsia="en-US"/>
        </w:rPr>
        <w:t xml:space="preserve"> </w:t>
      </w:r>
      <w:r w:rsidR="00FA454D" w:rsidRPr="00F041CA">
        <w:rPr>
          <w:rFonts w:ascii="Candara" w:hAnsi="Candara"/>
          <w:bCs/>
          <w:sz w:val="24"/>
          <w:szCs w:val="24"/>
        </w:rPr>
        <w:t>Oświadczam, że niniejsza oferta (</w:t>
      </w:r>
      <w:r w:rsidR="00FA454D" w:rsidRPr="00F041CA">
        <w:rPr>
          <w:rFonts w:ascii="Candara" w:hAnsi="Candara"/>
          <w:sz w:val="24"/>
          <w:szCs w:val="24"/>
        </w:rPr>
        <w:t>należy zaznaczyć właściwy kwadrat</w:t>
      </w:r>
      <w:r w:rsidR="001D3867">
        <w:rPr>
          <w:rFonts w:ascii="Candara" w:hAnsi="Candara"/>
          <w:sz w:val="24"/>
          <w:szCs w:val="24"/>
        </w:rPr>
        <w:t>*</w:t>
      </w:r>
      <w:r w:rsidR="00FA454D" w:rsidRPr="00F041CA">
        <w:rPr>
          <w:rFonts w:ascii="Candara" w:hAnsi="Candara"/>
          <w:sz w:val="24"/>
          <w:szCs w:val="24"/>
        </w:rPr>
        <w:t>)</w:t>
      </w:r>
      <w:r w:rsidR="00FA454D" w:rsidRPr="00F041CA">
        <w:rPr>
          <w:rFonts w:ascii="Candara" w:hAnsi="Candara"/>
          <w:bCs/>
          <w:sz w:val="24"/>
          <w:szCs w:val="24"/>
        </w:rPr>
        <w:t>:</w:t>
      </w:r>
    </w:p>
    <w:bookmarkStart w:id="0" w:name="_Hlk104295741"/>
    <w:p w14:paraId="7937AD2B" w14:textId="56F95011" w:rsidR="00FA454D" w:rsidRPr="005957EC" w:rsidRDefault="00000000" w:rsidP="00FA454D">
      <w:pPr>
        <w:ind w:left="142"/>
        <w:jc w:val="both"/>
        <w:rPr>
          <w:rFonts w:ascii="Candara" w:hAnsi="Candara"/>
          <w:sz w:val="21"/>
          <w:szCs w:val="21"/>
        </w:rPr>
      </w:pPr>
      <w:sdt>
        <w:sdtPr>
          <w:rPr>
            <w:rFonts w:ascii="Candara" w:hAnsi="Candara"/>
          </w:rPr>
          <w:id w:val="-4797692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454D" w:rsidRPr="005957EC">
            <w:rPr>
              <w:rFonts w:ascii="Segoe UI Symbol" w:eastAsia="MS Gothic" w:hAnsi="Segoe UI Symbol" w:cs="Segoe UI Symbol"/>
            </w:rPr>
            <w:t>☐</w:t>
          </w:r>
        </w:sdtContent>
      </w:sdt>
      <w:bookmarkEnd w:id="0"/>
      <w:r w:rsidR="00FA454D" w:rsidRPr="005957EC">
        <w:rPr>
          <w:rFonts w:ascii="Candara" w:hAnsi="Candara"/>
        </w:rPr>
        <w:t xml:space="preserve">   </w:t>
      </w:r>
      <w:r w:rsidR="00FA454D" w:rsidRPr="005957EC">
        <w:rPr>
          <w:rFonts w:ascii="Candara" w:hAnsi="Candara"/>
          <w:sz w:val="21"/>
          <w:szCs w:val="21"/>
        </w:rPr>
        <w:t xml:space="preserve">nie zawiera informacji stanowiących tajemnicę przedsiębiorstwa, w rozumieniu </w:t>
      </w:r>
      <w:r w:rsidR="00FA454D" w:rsidRPr="005957EC">
        <w:rPr>
          <w:rFonts w:ascii="Candara" w:hAnsi="Candara"/>
          <w:i/>
          <w:sz w:val="21"/>
          <w:szCs w:val="21"/>
        </w:rPr>
        <w:t>art. 11 ust. 4 ustawy z dnia 16 kwietnia 1993 r. o zwalczaniu nieuczciwej konkurencji (</w:t>
      </w:r>
      <w:r w:rsidR="003A7A05" w:rsidRPr="005957EC">
        <w:rPr>
          <w:rFonts w:ascii="Candara" w:hAnsi="Candara"/>
          <w:i/>
          <w:sz w:val="21"/>
          <w:szCs w:val="21"/>
        </w:rPr>
        <w:t>Dz. U. z 20</w:t>
      </w:r>
      <w:r w:rsidR="003A7A05">
        <w:rPr>
          <w:rFonts w:ascii="Candara" w:hAnsi="Candara"/>
          <w:i/>
          <w:sz w:val="21"/>
          <w:szCs w:val="21"/>
        </w:rPr>
        <w:t>22</w:t>
      </w:r>
      <w:r w:rsidR="003A7A05" w:rsidRPr="005957EC">
        <w:rPr>
          <w:rFonts w:ascii="Candara" w:hAnsi="Candara"/>
          <w:i/>
          <w:sz w:val="21"/>
          <w:szCs w:val="21"/>
        </w:rPr>
        <w:t xml:space="preserve">r.,  poz. </w:t>
      </w:r>
      <w:r w:rsidR="003A7A05">
        <w:rPr>
          <w:rFonts w:ascii="Candara" w:hAnsi="Candara"/>
          <w:i/>
          <w:sz w:val="21"/>
          <w:szCs w:val="21"/>
        </w:rPr>
        <w:t>1233</w:t>
      </w:r>
      <w:r w:rsidR="005546A1">
        <w:rPr>
          <w:rFonts w:ascii="Candara" w:hAnsi="Candara"/>
          <w:i/>
          <w:sz w:val="21"/>
          <w:szCs w:val="21"/>
        </w:rPr>
        <w:t>, z późn.zm</w:t>
      </w:r>
      <w:r w:rsidR="00FA454D" w:rsidRPr="005957EC">
        <w:rPr>
          <w:rFonts w:ascii="Candara" w:hAnsi="Candara"/>
          <w:i/>
          <w:sz w:val="21"/>
          <w:szCs w:val="21"/>
        </w:rPr>
        <w:t>.)</w:t>
      </w:r>
      <w:r w:rsidR="00FA454D" w:rsidRPr="005957EC">
        <w:rPr>
          <w:rFonts w:ascii="Candara" w:hAnsi="Candara"/>
          <w:sz w:val="21"/>
          <w:szCs w:val="21"/>
        </w:rPr>
        <w:t xml:space="preserve"> </w:t>
      </w:r>
    </w:p>
    <w:p w14:paraId="67FB47AD" w14:textId="6F4598E1" w:rsidR="00FA454D" w:rsidRPr="005957EC" w:rsidRDefault="00000000" w:rsidP="00FA454D">
      <w:pPr>
        <w:ind w:left="142"/>
        <w:jc w:val="both"/>
        <w:rPr>
          <w:rFonts w:ascii="Candara" w:hAnsi="Candara"/>
          <w:sz w:val="21"/>
          <w:szCs w:val="21"/>
        </w:rPr>
      </w:pPr>
      <w:sdt>
        <w:sdtPr>
          <w:rPr>
            <w:rFonts w:ascii="Candara" w:hAnsi="Candara"/>
            <w:sz w:val="21"/>
            <w:szCs w:val="21"/>
          </w:rPr>
          <w:id w:val="21371444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A454D" w:rsidRPr="005957EC">
            <w:rPr>
              <w:rFonts w:ascii="Segoe UI Symbol" w:eastAsia="MS Gothic" w:hAnsi="Segoe UI Symbol" w:cs="Segoe UI Symbol"/>
              <w:sz w:val="21"/>
              <w:szCs w:val="21"/>
            </w:rPr>
            <w:t>☐</w:t>
          </w:r>
        </w:sdtContent>
      </w:sdt>
      <w:r w:rsidR="00FA454D" w:rsidRPr="005957EC">
        <w:rPr>
          <w:rFonts w:ascii="Candara" w:hAnsi="Candara"/>
          <w:sz w:val="21"/>
          <w:szCs w:val="21"/>
        </w:rPr>
        <w:t xml:space="preserve">   zawiera informacje stanowiące tajemnicę przedsiębiorstwa w rozumieniu </w:t>
      </w:r>
      <w:r w:rsidR="00FA454D" w:rsidRPr="005957EC">
        <w:rPr>
          <w:rFonts w:ascii="Candara" w:hAnsi="Candara"/>
          <w:i/>
          <w:sz w:val="21"/>
          <w:szCs w:val="21"/>
        </w:rPr>
        <w:t>art. 11 ust. 4 ustawy z dnia 16 kwietnia 1993 r. o zwalczaniu nieuczciwej konkurencji (Dz. U. z 20</w:t>
      </w:r>
      <w:r w:rsidR="003A7A05">
        <w:rPr>
          <w:rFonts w:ascii="Candara" w:hAnsi="Candara"/>
          <w:i/>
          <w:sz w:val="21"/>
          <w:szCs w:val="21"/>
        </w:rPr>
        <w:t>22</w:t>
      </w:r>
      <w:r w:rsidR="00FA454D" w:rsidRPr="005957EC">
        <w:rPr>
          <w:rFonts w:ascii="Candara" w:hAnsi="Candara"/>
          <w:i/>
          <w:sz w:val="21"/>
          <w:szCs w:val="21"/>
        </w:rPr>
        <w:t xml:space="preserve">r.,  poz. </w:t>
      </w:r>
      <w:r w:rsidR="003A7A05">
        <w:rPr>
          <w:rFonts w:ascii="Candara" w:hAnsi="Candara"/>
          <w:i/>
          <w:sz w:val="21"/>
          <w:szCs w:val="21"/>
        </w:rPr>
        <w:t>1233</w:t>
      </w:r>
      <w:r w:rsidR="005546A1">
        <w:rPr>
          <w:rFonts w:ascii="Candara" w:hAnsi="Candara"/>
          <w:i/>
          <w:sz w:val="21"/>
          <w:szCs w:val="21"/>
        </w:rPr>
        <w:t>, z późn.zm</w:t>
      </w:r>
      <w:r w:rsidR="00FA454D" w:rsidRPr="005957EC">
        <w:rPr>
          <w:rFonts w:ascii="Candara" w:hAnsi="Candara"/>
          <w:i/>
          <w:sz w:val="21"/>
          <w:szCs w:val="21"/>
        </w:rPr>
        <w:t>).</w:t>
      </w:r>
      <w:r w:rsidR="00FA454D" w:rsidRPr="005957EC">
        <w:rPr>
          <w:rFonts w:ascii="Candara" w:hAnsi="Candara"/>
          <w:sz w:val="21"/>
          <w:szCs w:val="21"/>
        </w:rPr>
        <w:t xml:space="preserve"> Poniżej załączam stosowne uzasadnienie zastrzeżenia informacji stanowiących tajemnicę przedsiębiorstwa. </w:t>
      </w:r>
    </w:p>
    <w:p w14:paraId="5E4C5C91" w14:textId="77777777" w:rsidR="00F041CA" w:rsidRDefault="00F041CA" w:rsidP="005957EC">
      <w:pPr>
        <w:spacing w:after="0"/>
        <w:jc w:val="both"/>
        <w:rPr>
          <w:rFonts w:ascii="Candara" w:hAnsi="Candara"/>
        </w:rPr>
      </w:pPr>
    </w:p>
    <w:p w14:paraId="2DF997D5" w14:textId="7C262452" w:rsidR="00FA454D" w:rsidRPr="005957EC" w:rsidRDefault="00FA454D" w:rsidP="005957EC">
      <w:pPr>
        <w:spacing w:after="0"/>
        <w:jc w:val="both"/>
        <w:rPr>
          <w:rFonts w:ascii="Candara" w:hAnsi="Candara"/>
        </w:rPr>
      </w:pPr>
      <w:r w:rsidRPr="005957EC">
        <w:rPr>
          <w:rFonts w:ascii="Candara" w:hAnsi="Candara"/>
        </w:rPr>
        <w:t xml:space="preserve">  Wykaz zastrzeżonych dokumentów/informacji: </w:t>
      </w:r>
    </w:p>
    <w:p w14:paraId="5B429401" w14:textId="77777777" w:rsidR="00FA454D" w:rsidRPr="005957EC" w:rsidRDefault="00FA454D" w:rsidP="005957EC">
      <w:pPr>
        <w:pStyle w:val="Akapitzlist"/>
        <w:numPr>
          <w:ilvl w:val="0"/>
          <w:numId w:val="21"/>
        </w:numPr>
        <w:spacing w:after="0"/>
        <w:jc w:val="both"/>
        <w:rPr>
          <w:rFonts w:ascii="Candara" w:hAnsi="Candara"/>
        </w:rPr>
      </w:pPr>
      <w:r w:rsidRPr="005957EC">
        <w:rPr>
          <w:rFonts w:ascii="Candara" w:hAnsi="Candara"/>
        </w:rPr>
        <w:t>……………..</w:t>
      </w:r>
    </w:p>
    <w:p w14:paraId="40370BA5" w14:textId="275DD1B2" w:rsidR="00FA454D" w:rsidRPr="005957EC" w:rsidRDefault="00FA454D" w:rsidP="00FA454D">
      <w:pPr>
        <w:pStyle w:val="Akapitzlist"/>
        <w:numPr>
          <w:ilvl w:val="0"/>
          <w:numId w:val="21"/>
        </w:numPr>
        <w:jc w:val="both"/>
        <w:rPr>
          <w:rFonts w:ascii="Candara" w:hAnsi="Candara"/>
        </w:rPr>
      </w:pPr>
      <w:r w:rsidRPr="005957EC">
        <w:rPr>
          <w:rFonts w:ascii="Candara" w:hAnsi="Candara"/>
        </w:rPr>
        <w:t>……………..</w:t>
      </w:r>
    </w:p>
    <w:p w14:paraId="2106818D" w14:textId="5C57B493" w:rsidR="005957EC" w:rsidRPr="001D3867" w:rsidRDefault="001D3867" w:rsidP="00FA454D">
      <w:pPr>
        <w:pStyle w:val="Zwykytekst"/>
        <w:tabs>
          <w:tab w:val="left" w:pos="284"/>
          <w:tab w:val="left" w:pos="426"/>
        </w:tabs>
        <w:spacing w:before="120" w:after="120"/>
        <w:rPr>
          <w:rFonts w:ascii="Candara" w:hAnsi="Candara"/>
          <w:i/>
          <w:iCs/>
        </w:rPr>
      </w:pPr>
      <w:r w:rsidRPr="001D3867">
        <w:rPr>
          <w:rFonts w:ascii="Candara" w:hAnsi="Candara"/>
          <w:i/>
          <w:iCs/>
        </w:rPr>
        <w:t>*brak zaznaczenia będzie oznaczał, że oferta nie zawiera informacji stanowiących tajemnicę przedsiębiorstwa</w:t>
      </w:r>
    </w:p>
    <w:p w14:paraId="28770362" w14:textId="77777777" w:rsidR="00F041CA" w:rsidRDefault="00F041CA" w:rsidP="00FA454D">
      <w:pPr>
        <w:pStyle w:val="Zwykytekst"/>
        <w:tabs>
          <w:tab w:val="left" w:pos="284"/>
          <w:tab w:val="left" w:pos="426"/>
        </w:tabs>
        <w:spacing w:before="120" w:after="120"/>
        <w:rPr>
          <w:rFonts w:ascii="Candara" w:hAnsi="Candara"/>
          <w:b/>
          <w:bCs/>
        </w:rPr>
      </w:pPr>
    </w:p>
    <w:p w14:paraId="2709DC61" w14:textId="32880D67" w:rsidR="00FA454D" w:rsidRPr="005957EC" w:rsidRDefault="008034A4" w:rsidP="00FA454D">
      <w:pPr>
        <w:pStyle w:val="Zwykytekst"/>
        <w:tabs>
          <w:tab w:val="left" w:pos="284"/>
          <w:tab w:val="left" w:pos="426"/>
        </w:tabs>
        <w:spacing w:before="120" w:after="120"/>
        <w:rPr>
          <w:rFonts w:ascii="Candara" w:eastAsia="MS Mincho" w:hAnsi="Candara" w:cs="Times New Roman"/>
          <w:sz w:val="24"/>
        </w:rPr>
      </w:pPr>
      <w:r>
        <w:rPr>
          <w:rFonts w:ascii="Candara" w:hAnsi="Candara"/>
          <w:b/>
          <w:bCs/>
        </w:rPr>
        <w:t>10</w:t>
      </w:r>
      <w:r w:rsidR="00FA454D" w:rsidRPr="005957EC">
        <w:rPr>
          <w:rFonts w:ascii="Candara" w:hAnsi="Candara"/>
          <w:b/>
          <w:bCs/>
        </w:rPr>
        <w:t>.</w:t>
      </w:r>
      <w:r w:rsidR="00FA454D" w:rsidRPr="005957EC">
        <w:rPr>
          <w:rFonts w:ascii="Candara" w:hAnsi="Candara"/>
        </w:rPr>
        <w:t xml:space="preserve"> </w:t>
      </w:r>
      <w:r w:rsidR="00FA454D" w:rsidRPr="005957EC">
        <w:rPr>
          <w:rFonts w:ascii="Candara" w:eastAsia="MS Mincho" w:hAnsi="Candara" w:cs="Times New Roman"/>
          <w:sz w:val="24"/>
          <w:szCs w:val="24"/>
        </w:rPr>
        <w:t>Osobą upoważnioną do kontaktu jest:</w:t>
      </w:r>
    </w:p>
    <w:p w14:paraId="4058433D" w14:textId="77777777" w:rsidR="00FA454D" w:rsidRPr="00FA454D" w:rsidRDefault="00FA454D" w:rsidP="00FA454D">
      <w:pPr>
        <w:tabs>
          <w:tab w:val="left" w:pos="284"/>
        </w:tabs>
        <w:spacing w:after="0" w:line="240" w:lineRule="auto"/>
        <w:rPr>
          <w:rFonts w:ascii="Candara" w:eastAsia="MS Mincho" w:hAnsi="Candara" w:cs="Times New Roman"/>
          <w:sz w:val="24"/>
          <w:szCs w:val="24"/>
        </w:rPr>
      </w:pPr>
      <w:r w:rsidRPr="00FA454D">
        <w:rPr>
          <w:rFonts w:ascii="Candara" w:eastAsia="MS Mincho" w:hAnsi="Candara" w:cs="Times New Roman"/>
          <w:sz w:val="24"/>
          <w:szCs w:val="20"/>
        </w:rPr>
        <w:t xml:space="preserve">  </w:t>
      </w:r>
      <w:r w:rsidRPr="00FA454D">
        <w:rPr>
          <w:rFonts w:ascii="Candara" w:eastAsia="MS Mincho" w:hAnsi="Candara" w:cs="Times New Roman"/>
          <w:sz w:val="20"/>
          <w:szCs w:val="20"/>
        </w:rPr>
        <w:t>...............................................................................................,</w:t>
      </w:r>
      <w:r w:rsidRPr="00FA454D">
        <w:rPr>
          <w:rFonts w:ascii="Candara" w:eastAsia="MS Mincho" w:hAnsi="Candara" w:cs="Times New Roman"/>
          <w:sz w:val="24"/>
          <w:szCs w:val="24"/>
        </w:rPr>
        <w:t xml:space="preserve"> telefon: ..............................................</w:t>
      </w:r>
    </w:p>
    <w:p w14:paraId="15185860" w14:textId="77777777" w:rsidR="00FA454D" w:rsidRDefault="00FA454D" w:rsidP="00FA454D">
      <w:pPr>
        <w:tabs>
          <w:tab w:val="left" w:pos="284"/>
        </w:tabs>
        <w:spacing w:after="0" w:line="240" w:lineRule="auto"/>
        <w:rPr>
          <w:rFonts w:ascii="Candara" w:eastAsia="MS Mincho" w:hAnsi="Candara" w:cs="Times New Roman"/>
          <w:sz w:val="20"/>
          <w:szCs w:val="20"/>
        </w:rPr>
      </w:pPr>
      <w:r w:rsidRPr="00FA454D">
        <w:rPr>
          <w:rFonts w:ascii="Candara" w:eastAsia="MS Mincho" w:hAnsi="Candara" w:cs="Times New Roman"/>
          <w:sz w:val="20"/>
          <w:szCs w:val="20"/>
        </w:rPr>
        <w:t xml:space="preserve">                                (Imię i nazwisko)</w:t>
      </w:r>
    </w:p>
    <w:p w14:paraId="4497DBD7" w14:textId="77777777" w:rsidR="001D3867" w:rsidRDefault="001D3867" w:rsidP="00FA454D">
      <w:pPr>
        <w:tabs>
          <w:tab w:val="left" w:pos="284"/>
        </w:tabs>
        <w:spacing w:after="0" w:line="240" w:lineRule="auto"/>
        <w:rPr>
          <w:rFonts w:ascii="Candara" w:eastAsia="MS Mincho" w:hAnsi="Candara" w:cs="Times New Roman"/>
          <w:sz w:val="20"/>
          <w:szCs w:val="20"/>
        </w:rPr>
      </w:pPr>
    </w:p>
    <w:p w14:paraId="051D76D4" w14:textId="4EABE193" w:rsidR="001D3867" w:rsidRPr="001D3867" w:rsidRDefault="001D3867" w:rsidP="00FA454D">
      <w:pPr>
        <w:tabs>
          <w:tab w:val="left" w:pos="284"/>
        </w:tabs>
        <w:spacing w:after="0" w:line="240" w:lineRule="auto"/>
        <w:rPr>
          <w:rFonts w:ascii="Candara" w:eastAsia="MS Mincho" w:hAnsi="Candara" w:cs="Times New Roman"/>
          <w:sz w:val="24"/>
          <w:szCs w:val="24"/>
        </w:rPr>
      </w:pPr>
      <w:r>
        <w:rPr>
          <w:rFonts w:ascii="Candara" w:eastAsia="MS Mincho" w:hAnsi="Candara" w:cs="Times New Roman"/>
          <w:sz w:val="24"/>
          <w:szCs w:val="24"/>
        </w:rPr>
        <w:lastRenderedPageBreak/>
        <w:t>e-</w:t>
      </w:r>
      <w:r w:rsidRPr="001D3867">
        <w:rPr>
          <w:rFonts w:ascii="Candara" w:eastAsia="MS Mincho" w:hAnsi="Candara" w:cs="Times New Roman"/>
          <w:sz w:val="24"/>
          <w:szCs w:val="24"/>
        </w:rPr>
        <w:t>mail: …………………………………</w:t>
      </w:r>
    </w:p>
    <w:p w14:paraId="62030CDA" w14:textId="77777777" w:rsidR="00FA454D" w:rsidRPr="00FA454D" w:rsidRDefault="00FA454D" w:rsidP="00FA454D">
      <w:pPr>
        <w:spacing w:after="0" w:line="240" w:lineRule="auto"/>
        <w:rPr>
          <w:rFonts w:ascii="Candara" w:eastAsia="Calibri" w:hAnsi="Candara" w:cs="Times New Roman"/>
          <w:sz w:val="20"/>
          <w:szCs w:val="20"/>
          <w:lang w:val="x-none" w:eastAsia="en-GB"/>
        </w:rPr>
      </w:pPr>
    </w:p>
    <w:p w14:paraId="2A10E6F5" w14:textId="77777777" w:rsidR="00FA454D" w:rsidRPr="00FA454D" w:rsidRDefault="00FA454D" w:rsidP="00FA454D">
      <w:pPr>
        <w:spacing w:after="0" w:line="240" w:lineRule="auto"/>
        <w:rPr>
          <w:rFonts w:ascii="Candara" w:eastAsia="Calibri" w:hAnsi="Candara" w:cs="Times New Roman"/>
          <w:sz w:val="20"/>
          <w:szCs w:val="20"/>
          <w:lang w:val="x-none" w:eastAsia="en-GB"/>
        </w:rPr>
      </w:pPr>
    </w:p>
    <w:p w14:paraId="6578FDB9" w14:textId="78C98DB5" w:rsidR="00FA454D" w:rsidRPr="00FA454D" w:rsidRDefault="008034A4" w:rsidP="00E0628C">
      <w:pPr>
        <w:tabs>
          <w:tab w:val="left" w:pos="426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Candara" w:eastAsia="Times New Roman" w:hAnsi="Candara" w:cs="Times New Roman"/>
          <w:sz w:val="24"/>
          <w:szCs w:val="24"/>
          <w:lang w:eastAsia="en-US"/>
        </w:rPr>
      </w:pPr>
      <w:r w:rsidRPr="00F041CA">
        <w:rPr>
          <w:rFonts w:ascii="Candara" w:eastAsia="Times New Roman" w:hAnsi="Candara" w:cs="Times New Roman"/>
          <w:b/>
          <w:bCs/>
          <w:sz w:val="24"/>
          <w:lang w:eastAsia="en-US"/>
        </w:rPr>
        <w:t>11</w:t>
      </w:r>
      <w:r w:rsidR="00E0628C" w:rsidRPr="00F041CA">
        <w:rPr>
          <w:rFonts w:ascii="Candara" w:eastAsia="Times New Roman" w:hAnsi="Candara" w:cs="Times New Roman"/>
          <w:b/>
          <w:bCs/>
          <w:sz w:val="24"/>
          <w:lang w:eastAsia="en-US"/>
        </w:rPr>
        <w:t>.</w:t>
      </w:r>
      <w:r w:rsidR="00E0628C" w:rsidRPr="005957EC">
        <w:rPr>
          <w:rFonts w:ascii="Candara" w:eastAsia="Times New Roman" w:hAnsi="Candara" w:cs="Times New Roman"/>
          <w:sz w:val="24"/>
          <w:lang w:eastAsia="en-US"/>
        </w:rPr>
        <w:t xml:space="preserve"> </w:t>
      </w:r>
      <w:r w:rsidR="00FA454D" w:rsidRPr="00FA454D">
        <w:rPr>
          <w:rFonts w:ascii="Candara" w:eastAsia="Times New Roman" w:hAnsi="Candara" w:cs="Times New Roman"/>
          <w:sz w:val="24"/>
          <w:lang w:eastAsia="en-US"/>
        </w:rPr>
        <w:t>Integralną część oferty stanowią następujące dokumenty:</w:t>
      </w:r>
    </w:p>
    <w:p w14:paraId="20FAB65B" w14:textId="77777777" w:rsidR="004A7249" w:rsidRPr="004A7249" w:rsidRDefault="004A7249" w:rsidP="004A7249">
      <w:pPr>
        <w:pStyle w:val="Akapitzlist"/>
        <w:numPr>
          <w:ilvl w:val="0"/>
          <w:numId w:val="23"/>
        </w:numPr>
        <w:spacing w:before="120"/>
        <w:rPr>
          <w:rFonts w:ascii="Candara" w:eastAsia="Times New Roman" w:hAnsi="Candara" w:cs="Times New Roman"/>
          <w:sz w:val="24"/>
          <w:szCs w:val="24"/>
        </w:rPr>
      </w:pPr>
      <w:bookmarkStart w:id="1" w:name="_Hlk118460233"/>
      <w:r w:rsidRPr="004A7249">
        <w:rPr>
          <w:rFonts w:ascii="Candara" w:eastAsia="Times New Roman" w:hAnsi="Candara" w:cs="Times New Roman"/>
          <w:sz w:val="24"/>
          <w:szCs w:val="24"/>
        </w:rPr>
        <w:t>......................................................................................................</w:t>
      </w:r>
    </w:p>
    <w:p w14:paraId="434868CB" w14:textId="77777777" w:rsidR="00FA454D" w:rsidRPr="00FA454D" w:rsidRDefault="00FA454D" w:rsidP="00FA454D">
      <w:pPr>
        <w:numPr>
          <w:ilvl w:val="0"/>
          <w:numId w:val="23"/>
        </w:numPr>
        <w:tabs>
          <w:tab w:val="num" w:pos="540"/>
          <w:tab w:val="num" w:pos="840"/>
        </w:tabs>
        <w:spacing w:after="0" w:line="240" w:lineRule="auto"/>
        <w:ind w:left="595" w:hanging="357"/>
        <w:jc w:val="both"/>
        <w:rPr>
          <w:rFonts w:ascii="Candara" w:eastAsia="Times New Roman" w:hAnsi="Candara" w:cs="Times New Roman"/>
          <w:sz w:val="24"/>
          <w:szCs w:val="24"/>
        </w:rPr>
      </w:pPr>
      <w:r w:rsidRPr="00FA454D">
        <w:rPr>
          <w:rFonts w:ascii="Candara" w:eastAsia="Times New Roman" w:hAnsi="Candara" w:cs="Times New Roman"/>
          <w:sz w:val="24"/>
          <w:szCs w:val="24"/>
        </w:rPr>
        <w:t>......................................................................................................</w:t>
      </w:r>
    </w:p>
    <w:bookmarkEnd w:id="1"/>
    <w:p w14:paraId="55426D48" w14:textId="4BE91C45" w:rsidR="00FA454D" w:rsidRPr="005957EC" w:rsidRDefault="00FA454D" w:rsidP="00FA454D">
      <w:pPr>
        <w:jc w:val="both"/>
        <w:rPr>
          <w:rFonts w:ascii="Candara" w:hAnsi="Candara"/>
        </w:rPr>
      </w:pPr>
    </w:p>
    <w:p w14:paraId="7DE84870" w14:textId="1AC68346" w:rsidR="00FA454D" w:rsidRPr="005957EC" w:rsidRDefault="00FA454D" w:rsidP="00A73E3B">
      <w:pPr>
        <w:spacing w:after="0" w:line="240" w:lineRule="auto"/>
        <w:rPr>
          <w:rFonts w:ascii="Candara" w:eastAsiaTheme="minorHAnsi" w:hAnsi="Candara" w:cs="Times New Roman"/>
          <w:b/>
          <w:sz w:val="24"/>
          <w:szCs w:val="24"/>
          <w:u w:val="single"/>
          <w:lang w:eastAsia="en-US"/>
        </w:rPr>
      </w:pPr>
    </w:p>
    <w:p w14:paraId="18242799" w14:textId="77777777" w:rsidR="00C17F8B" w:rsidRPr="005957EC" w:rsidRDefault="00C17F8B" w:rsidP="0069674D">
      <w:pPr>
        <w:tabs>
          <w:tab w:val="num" w:pos="284"/>
        </w:tabs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3E0FCED5" w14:textId="77777777" w:rsidR="00A73E3B" w:rsidRPr="005957EC" w:rsidRDefault="00A73E3B" w:rsidP="0069674D">
      <w:pPr>
        <w:tabs>
          <w:tab w:val="num" w:pos="284"/>
        </w:tabs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7F7E8855" w14:textId="77777777" w:rsidR="00A73E3B" w:rsidRPr="005957EC" w:rsidRDefault="00A73E3B" w:rsidP="0069674D">
      <w:pPr>
        <w:tabs>
          <w:tab w:val="num" w:pos="284"/>
        </w:tabs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3441259B" w14:textId="77777777" w:rsidR="00802248" w:rsidRPr="005957EC" w:rsidRDefault="00802248" w:rsidP="0069674D">
      <w:pPr>
        <w:tabs>
          <w:tab w:val="num" w:pos="284"/>
        </w:tabs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424C878C" w14:textId="77777777" w:rsidR="00C17F8B" w:rsidRPr="005957EC" w:rsidRDefault="00C17F8B" w:rsidP="0069674D">
      <w:pPr>
        <w:tabs>
          <w:tab w:val="num" w:pos="284"/>
        </w:tabs>
        <w:spacing w:after="0" w:line="240" w:lineRule="auto"/>
        <w:ind w:left="426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</w:p>
    <w:p w14:paraId="0CF8D057" w14:textId="77777777" w:rsidR="0069674D" w:rsidRPr="005957EC" w:rsidRDefault="0069674D" w:rsidP="0069674D">
      <w:pPr>
        <w:spacing w:after="0" w:line="240" w:lineRule="auto"/>
        <w:jc w:val="both"/>
        <w:rPr>
          <w:rFonts w:ascii="Candara" w:eastAsiaTheme="minorHAnsi" w:hAnsi="Candara" w:cs="Times New Roman"/>
          <w:sz w:val="24"/>
          <w:szCs w:val="24"/>
          <w:lang w:eastAsia="en-US"/>
        </w:rPr>
      </w:pPr>
      <w:r w:rsidRPr="005957EC">
        <w:rPr>
          <w:rFonts w:ascii="Candara" w:eastAsiaTheme="minorHAnsi" w:hAnsi="Candara" w:cs="Times New Roman"/>
          <w:sz w:val="24"/>
          <w:szCs w:val="24"/>
          <w:lang w:eastAsia="en-US"/>
        </w:rPr>
        <w:t>................................. dnia .......................                     .................................................................</w:t>
      </w:r>
    </w:p>
    <w:p w14:paraId="405D6236" w14:textId="5D95F956" w:rsidR="0069674D" w:rsidRPr="005957EC" w:rsidRDefault="004A7249" w:rsidP="0069674D">
      <w:pPr>
        <w:spacing w:after="0" w:line="240" w:lineRule="auto"/>
        <w:ind w:left="4956"/>
        <w:rPr>
          <w:rFonts w:ascii="Candara" w:eastAsiaTheme="minorHAnsi" w:hAnsi="Candara" w:cs="Times New Roman"/>
          <w:sz w:val="18"/>
          <w:szCs w:val="18"/>
          <w:lang w:eastAsia="en-US"/>
        </w:rPr>
      </w:pPr>
      <w:r>
        <w:rPr>
          <w:rFonts w:ascii="Candara" w:eastAsiaTheme="minorHAnsi" w:hAnsi="Candara" w:cs="Times New Roman"/>
          <w:sz w:val="18"/>
          <w:szCs w:val="18"/>
          <w:lang w:eastAsia="en-US"/>
        </w:rPr>
        <w:t xml:space="preserve">         </w:t>
      </w:r>
      <w:r w:rsidR="0069674D" w:rsidRPr="005957EC">
        <w:rPr>
          <w:rFonts w:ascii="Candara" w:eastAsiaTheme="minorHAnsi" w:hAnsi="Candara" w:cs="Times New Roman"/>
          <w:sz w:val="18"/>
          <w:szCs w:val="18"/>
          <w:lang w:eastAsia="en-US"/>
        </w:rPr>
        <w:t>podpis osoby/ osób</w:t>
      </w:r>
      <w:r w:rsidRPr="004A7249">
        <w:rPr>
          <w:rFonts w:ascii="Candara" w:eastAsiaTheme="minorHAnsi" w:hAnsi="Candara" w:cs="Times New Roman"/>
          <w:sz w:val="18"/>
          <w:szCs w:val="18"/>
          <w:lang w:eastAsia="en-US"/>
        </w:rPr>
        <w:t xml:space="preserve"> </w:t>
      </w:r>
      <w:r w:rsidRPr="005957EC">
        <w:rPr>
          <w:rFonts w:ascii="Candara" w:eastAsiaTheme="minorHAnsi" w:hAnsi="Candara" w:cs="Times New Roman"/>
          <w:sz w:val="18"/>
          <w:szCs w:val="18"/>
          <w:lang w:eastAsia="en-US"/>
        </w:rPr>
        <w:t xml:space="preserve">upoważnionej/ych </w:t>
      </w:r>
      <w:r w:rsidR="0069674D" w:rsidRPr="005957EC">
        <w:rPr>
          <w:rFonts w:ascii="Candara" w:eastAsiaTheme="minorHAnsi" w:hAnsi="Candara" w:cs="Times New Roman"/>
          <w:sz w:val="18"/>
          <w:szCs w:val="18"/>
          <w:lang w:eastAsia="en-US"/>
        </w:rPr>
        <w:t xml:space="preserve">                                                                              </w:t>
      </w:r>
    </w:p>
    <w:p w14:paraId="598D8BD4" w14:textId="3C9B1A16" w:rsidR="0069674D" w:rsidRPr="005957EC" w:rsidRDefault="0069674D" w:rsidP="0069674D">
      <w:pPr>
        <w:spacing w:after="0" w:line="240" w:lineRule="auto"/>
        <w:ind w:left="4956"/>
        <w:rPr>
          <w:rFonts w:ascii="Candara" w:eastAsiaTheme="minorHAnsi" w:hAnsi="Candara" w:cs="Times New Roman"/>
          <w:sz w:val="18"/>
          <w:szCs w:val="18"/>
          <w:lang w:eastAsia="en-US"/>
        </w:rPr>
      </w:pPr>
      <w:r w:rsidRPr="005957EC">
        <w:rPr>
          <w:rFonts w:ascii="Candara" w:eastAsiaTheme="minorHAnsi" w:hAnsi="Candara" w:cs="Times New Roman"/>
          <w:sz w:val="18"/>
          <w:szCs w:val="18"/>
          <w:lang w:eastAsia="en-US"/>
        </w:rPr>
        <w:t xml:space="preserve">        </w:t>
      </w:r>
    </w:p>
    <w:p w14:paraId="47DE9FAD" w14:textId="42A07FDF" w:rsidR="00FA454D" w:rsidRPr="005957EC" w:rsidRDefault="00FA454D" w:rsidP="000A36B7">
      <w:pPr>
        <w:spacing w:after="0" w:line="240" w:lineRule="auto"/>
        <w:jc w:val="both"/>
        <w:rPr>
          <w:rFonts w:ascii="Candara" w:eastAsiaTheme="minorHAnsi" w:hAnsi="Candara" w:cs="Times New Roman"/>
          <w:sz w:val="20"/>
          <w:szCs w:val="20"/>
          <w:lang w:eastAsia="en-US"/>
        </w:rPr>
      </w:pPr>
    </w:p>
    <w:p w14:paraId="45EE9A5A" w14:textId="77777777" w:rsidR="005957EC" w:rsidRPr="005957EC" w:rsidRDefault="005957EC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</w:p>
    <w:p w14:paraId="54C14772" w14:textId="77777777" w:rsidR="005957EC" w:rsidRPr="005957EC" w:rsidRDefault="005957EC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</w:p>
    <w:p w14:paraId="1EE686E8" w14:textId="77777777" w:rsidR="005957EC" w:rsidRPr="005957EC" w:rsidRDefault="005957EC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</w:p>
    <w:p w14:paraId="756C903B" w14:textId="77777777" w:rsidR="005957EC" w:rsidRPr="005957EC" w:rsidRDefault="005957EC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</w:p>
    <w:p w14:paraId="7801702B" w14:textId="77777777" w:rsidR="005957EC" w:rsidRPr="005957EC" w:rsidRDefault="005957EC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</w:p>
    <w:p w14:paraId="28F3BA18" w14:textId="77777777" w:rsidR="005957EC" w:rsidRPr="005957EC" w:rsidRDefault="005957EC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</w:p>
    <w:p w14:paraId="0812531F" w14:textId="77777777" w:rsidR="00F041CA" w:rsidRDefault="00FA454D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  <w:r w:rsidRPr="00FA454D">
        <w:rPr>
          <w:rFonts w:ascii="Candara" w:eastAsia="Times New Roman" w:hAnsi="Candara" w:cs="Times New Roman"/>
          <w:b/>
          <w:bCs/>
          <w:sz w:val="24"/>
          <w:szCs w:val="32"/>
        </w:rPr>
        <w:t>UWAGA! OFERTĘ NALEŻY PODPISAĆ</w:t>
      </w:r>
      <w:r w:rsidRPr="00FA454D">
        <w:rPr>
          <w:rFonts w:ascii="Candara" w:eastAsia="Times New Roman" w:hAnsi="Candara" w:cs="Times New Roman"/>
          <w:b/>
          <w:bCs/>
          <w:sz w:val="24"/>
          <w:szCs w:val="32"/>
        </w:rPr>
        <w:br/>
        <w:t xml:space="preserve">ELEKTRONICZNIE (PODPISEM KWALIFIKOWANYM LUB PODPISEM ZAUFANYM </w:t>
      </w:r>
    </w:p>
    <w:p w14:paraId="7A020DA1" w14:textId="402289EE" w:rsidR="00FA454D" w:rsidRPr="00FA454D" w:rsidRDefault="00FA454D" w:rsidP="00FA454D">
      <w:pPr>
        <w:spacing w:after="0" w:line="240" w:lineRule="auto"/>
        <w:jc w:val="center"/>
        <w:rPr>
          <w:rFonts w:ascii="Candara" w:eastAsia="Times New Roman" w:hAnsi="Candara" w:cs="Times New Roman"/>
          <w:b/>
          <w:bCs/>
          <w:sz w:val="24"/>
          <w:szCs w:val="32"/>
        </w:rPr>
      </w:pPr>
      <w:r w:rsidRPr="00FA454D">
        <w:rPr>
          <w:rFonts w:ascii="Candara" w:eastAsia="Times New Roman" w:hAnsi="Candara" w:cs="Times New Roman"/>
          <w:b/>
          <w:bCs/>
          <w:sz w:val="24"/>
          <w:szCs w:val="32"/>
        </w:rPr>
        <w:t>LUB PODPISEM OSOBISTYM)</w:t>
      </w:r>
      <w:r w:rsidRPr="00FA454D">
        <w:rPr>
          <w:rFonts w:ascii="Candara" w:eastAsia="Times New Roman" w:hAnsi="Candara" w:cs="Times New Roman"/>
          <w:b/>
          <w:bCs/>
          <w:sz w:val="24"/>
          <w:szCs w:val="32"/>
        </w:rPr>
        <w:br/>
      </w:r>
    </w:p>
    <w:p w14:paraId="2256678E" w14:textId="77777777" w:rsidR="00FA454D" w:rsidRPr="005957EC" w:rsidRDefault="00FA454D" w:rsidP="000A36B7">
      <w:pPr>
        <w:spacing w:after="0" w:line="240" w:lineRule="auto"/>
        <w:jc w:val="both"/>
        <w:rPr>
          <w:rFonts w:ascii="Candara" w:hAnsi="Candara" w:cs="Times New Roman"/>
          <w:b/>
          <w:sz w:val="24"/>
          <w:szCs w:val="24"/>
        </w:rPr>
      </w:pPr>
    </w:p>
    <w:sectPr w:rsidR="00FA454D" w:rsidRPr="005957EC" w:rsidSect="007308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8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D62E7" w14:textId="77777777" w:rsidR="0086131A" w:rsidRDefault="0086131A" w:rsidP="00AA4D01">
      <w:pPr>
        <w:spacing w:after="0" w:line="240" w:lineRule="auto"/>
      </w:pPr>
      <w:r>
        <w:separator/>
      </w:r>
    </w:p>
  </w:endnote>
  <w:endnote w:type="continuationSeparator" w:id="0">
    <w:p w14:paraId="0A3903B4" w14:textId="77777777" w:rsidR="0086131A" w:rsidRDefault="0086131A" w:rsidP="00AA4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altName w:val="Candara"/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BC3C" w14:textId="77777777" w:rsidR="00B73360" w:rsidRDefault="00B733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0305026"/>
      <w:docPartObj>
        <w:docPartGallery w:val="Page Numbers (Bottom of Page)"/>
        <w:docPartUnique/>
      </w:docPartObj>
    </w:sdtPr>
    <w:sdtContent>
      <w:p w14:paraId="4FE9DBDA" w14:textId="77777777" w:rsidR="00B73360" w:rsidRDefault="00B733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A05">
          <w:rPr>
            <w:noProof/>
          </w:rPr>
          <w:t>4</w:t>
        </w:r>
        <w:r>
          <w:fldChar w:fldCharType="end"/>
        </w:r>
      </w:p>
    </w:sdtContent>
  </w:sdt>
  <w:p w14:paraId="59A41801" w14:textId="77777777" w:rsidR="00B73360" w:rsidRDefault="00B7336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4DF9B" w14:textId="77777777" w:rsidR="00B73360" w:rsidRDefault="00B733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FB149" w14:textId="77777777" w:rsidR="0086131A" w:rsidRDefault="0086131A" w:rsidP="00AA4D01">
      <w:pPr>
        <w:spacing w:after="0" w:line="240" w:lineRule="auto"/>
      </w:pPr>
      <w:r>
        <w:separator/>
      </w:r>
    </w:p>
  </w:footnote>
  <w:footnote w:type="continuationSeparator" w:id="0">
    <w:p w14:paraId="52B9BBEE" w14:textId="77777777" w:rsidR="0086131A" w:rsidRDefault="0086131A" w:rsidP="00AA4D01">
      <w:pPr>
        <w:spacing w:after="0" w:line="240" w:lineRule="auto"/>
      </w:pPr>
      <w:r>
        <w:continuationSeparator/>
      </w:r>
    </w:p>
  </w:footnote>
  <w:footnote w:id="1">
    <w:p w14:paraId="587F895E" w14:textId="77777777" w:rsidR="000E53BA" w:rsidRPr="006B2BCE" w:rsidRDefault="000E53BA" w:rsidP="00317479">
      <w:pPr>
        <w:pStyle w:val="Tekstprzypisudolnego"/>
        <w:jc w:val="both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6B2BCE">
        <w:rPr>
          <w:rFonts w:ascii="Times New Roman" w:hAnsi="Times New Roman" w:cs="Times New Roman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FC5CA45" w14:textId="77777777" w:rsidR="000E53BA" w:rsidRPr="006B2BCE" w:rsidRDefault="000E53BA" w:rsidP="00317479">
      <w:pPr>
        <w:pStyle w:val="Tekstprzypisudolnego"/>
        <w:jc w:val="both"/>
        <w:rPr>
          <w:rFonts w:ascii="Times New Roman" w:hAnsi="Times New Roman" w:cs="Times New Roman"/>
        </w:rPr>
      </w:pPr>
    </w:p>
  </w:footnote>
  <w:footnote w:id="2">
    <w:p w14:paraId="51ED7ADA" w14:textId="77777777" w:rsidR="000E53BA" w:rsidRPr="006B2BCE" w:rsidRDefault="000E53BA" w:rsidP="00317479">
      <w:pPr>
        <w:pStyle w:val="Tekstprzypisudolnego"/>
        <w:jc w:val="both"/>
        <w:rPr>
          <w:rFonts w:ascii="Times New Roman" w:hAnsi="Times New Roman" w:cs="Times New Roman"/>
        </w:rPr>
      </w:pPr>
      <w:r w:rsidRPr="006B2BCE">
        <w:rPr>
          <w:rStyle w:val="Odwoanieprzypisudolnego"/>
          <w:rFonts w:ascii="Times New Roman" w:hAnsi="Times New Roman" w:cs="Times New Roman"/>
        </w:rPr>
        <w:footnoteRef/>
      </w:r>
      <w:r w:rsidRPr="006B2BCE">
        <w:rPr>
          <w:rFonts w:ascii="Times New Roman" w:hAnsi="Times New Roman" w:cs="Times New Roman"/>
        </w:rPr>
        <w:t xml:space="preserve"> </w:t>
      </w:r>
      <w:r w:rsidRPr="006B2BCE">
        <w:rPr>
          <w:rFonts w:ascii="Times New Roman" w:hAnsi="Times New Roman" w:cs="Times New Roman"/>
          <w:color w:val="000000"/>
        </w:rPr>
        <w:t xml:space="preserve">W przypadku, gdy wykonawca </w:t>
      </w:r>
      <w:r w:rsidRPr="006B2BCE">
        <w:rPr>
          <w:rFonts w:ascii="Times New Roman" w:hAnsi="Times New Roman" w:cs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37B85B" w14:textId="77777777" w:rsidR="00B73360" w:rsidRDefault="00B733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8E0E3" w14:textId="77777777" w:rsidR="00BA1537" w:rsidRDefault="00BA1537">
    <w:pPr>
      <w:pStyle w:val="Nagwek"/>
    </w:pPr>
  </w:p>
  <w:p w14:paraId="0C782415" w14:textId="77777777" w:rsidR="00BA1537" w:rsidRDefault="00BA1537">
    <w:pPr>
      <w:pStyle w:val="Nagwek"/>
    </w:pPr>
  </w:p>
  <w:p w14:paraId="780CF545" w14:textId="77777777" w:rsidR="00BA1537" w:rsidRDefault="00BA15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DD925" w14:textId="77777777" w:rsidR="00B73360" w:rsidRDefault="00B733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-3980"/>
        </w:tabs>
        <w:ind w:left="502" w:hanging="360"/>
      </w:pPr>
      <w:rPr>
        <w:rFonts w:ascii="Symbol" w:hAnsi="Symbol" w:cs="Symbol"/>
        <w:b/>
        <w:sz w:val="22"/>
        <w:szCs w:val="22"/>
        <w:lang w:val="pl-PL"/>
      </w:rPr>
    </w:lvl>
  </w:abstractNum>
  <w:abstractNum w:abstractNumId="1" w15:restartNumberingAfterBreak="0">
    <w:nsid w:val="0000000B"/>
    <w:multiLevelType w:val="singleLevel"/>
    <w:tmpl w:val="B830BE04"/>
    <w:lvl w:ilvl="0">
      <w:start w:val="5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 w:cs="Times New Roman" w:hint="default"/>
        <w:b w:val="0"/>
      </w:rPr>
    </w:lvl>
  </w:abstractNum>
  <w:abstractNum w:abstractNumId="2" w15:restartNumberingAfterBreak="0">
    <w:nsid w:val="05861F77"/>
    <w:multiLevelType w:val="hybridMultilevel"/>
    <w:tmpl w:val="1F7A0A40"/>
    <w:lvl w:ilvl="0" w:tplc="574A244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 w15:restartNumberingAfterBreak="0">
    <w:nsid w:val="16D75CA3"/>
    <w:multiLevelType w:val="hybridMultilevel"/>
    <w:tmpl w:val="64CEBEA0"/>
    <w:lvl w:ilvl="0" w:tplc="47D0647A">
      <w:start w:val="9"/>
      <w:numFmt w:val="decimal"/>
      <w:lvlText w:val="%1."/>
      <w:lvlJc w:val="left"/>
      <w:pPr>
        <w:ind w:left="4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243E9"/>
    <w:multiLevelType w:val="hybridMultilevel"/>
    <w:tmpl w:val="664869B4"/>
    <w:lvl w:ilvl="0" w:tplc="F300EF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B72A50"/>
    <w:multiLevelType w:val="hybridMultilevel"/>
    <w:tmpl w:val="5322A97E"/>
    <w:lvl w:ilvl="0" w:tplc="6CBE0F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C4241E"/>
    <w:multiLevelType w:val="hybridMultilevel"/>
    <w:tmpl w:val="955A390C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DC568A3"/>
    <w:multiLevelType w:val="hybridMultilevel"/>
    <w:tmpl w:val="89A0226C"/>
    <w:lvl w:ilvl="0" w:tplc="B058AC9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4257D49"/>
    <w:multiLevelType w:val="hybridMultilevel"/>
    <w:tmpl w:val="19260C1A"/>
    <w:lvl w:ilvl="0" w:tplc="FB7ED058">
      <w:start w:val="1"/>
      <w:numFmt w:val="decimal"/>
      <w:lvlText w:val="%1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6C52CFE"/>
    <w:multiLevelType w:val="hybridMultilevel"/>
    <w:tmpl w:val="ECB809F4"/>
    <w:lvl w:ilvl="0" w:tplc="2A7AEBDC">
      <w:start w:val="1"/>
      <w:numFmt w:val="decimal"/>
      <w:lvlText w:val="%1."/>
      <w:lvlJc w:val="left"/>
      <w:pPr>
        <w:tabs>
          <w:tab w:val="num" w:pos="906"/>
        </w:tabs>
        <w:ind w:left="906" w:hanging="45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8B46B15"/>
    <w:multiLevelType w:val="hybridMultilevel"/>
    <w:tmpl w:val="4AF06732"/>
    <w:lvl w:ilvl="0" w:tplc="F1E6C3C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75F46"/>
    <w:multiLevelType w:val="hybridMultilevel"/>
    <w:tmpl w:val="71AA012A"/>
    <w:lvl w:ilvl="0" w:tplc="04150011">
      <w:start w:val="1"/>
      <w:numFmt w:val="decimal"/>
      <w:lvlText w:val="%1)"/>
      <w:lvlJc w:val="left"/>
      <w:pPr>
        <w:tabs>
          <w:tab w:val="num" w:pos="598"/>
        </w:tabs>
        <w:ind w:left="59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318"/>
        </w:tabs>
        <w:ind w:left="131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038"/>
        </w:tabs>
        <w:ind w:left="20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58"/>
        </w:tabs>
        <w:ind w:left="27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78"/>
        </w:tabs>
        <w:ind w:left="34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98"/>
        </w:tabs>
        <w:ind w:left="41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18"/>
        </w:tabs>
        <w:ind w:left="49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38"/>
        </w:tabs>
        <w:ind w:left="56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58"/>
        </w:tabs>
        <w:ind w:left="6358" w:hanging="180"/>
      </w:pPr>
    </w:lvl>
  </w:abstractNum>
  <w:abstractNum w:abstractNumId="12" w15:restartNumberingAfterBreak="0">
    <w:nsid w:val="4DC12694"/>
    <w:multiLevelType w:val="hybridMultilevel"/>
    <w:tmpl w:val="619067D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B5B0E0B"/>
    <w:multiLevelType w:val="hybridMultilevel"/>
    <w:tmpl w:val="CA5A791C"/>
    <w:lvl w:ilvl="0" w:tplc="596E411E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2E0722"/>
    <w:multiLevelType w:val="hybridMultilevel"/>
    <w:tmpl w:val="6A2C7944"/>
    <w:lvl w:ilvl="0" w:tplc="F72CDD98">
      <w:start w:val="3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E6D87"/>
    <w:multiLevelType w:val="hybridMultilevel"/>
    <w:tmpl w:val="6A2C7944"/>
    <w:lvl w:ilvl="0" w:tplc="F72CDD98">
      <w:start w:val="3"/>
      <w:numFmt w:val="decimal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7A78D7"/>
    <w:multiLevelType w:val="hybridMultilevel"/>
    <w:tmpl w:val="40E4D78A"/>
    <w:lvl w:ilvl="0" w:tplc="60AC45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63743"/>
    <w:multiLevelType w:val="hybridMultilevel"/>
    <w:tmpl w:val="E3C6A9A4"/>
    <w:lvl w:ilvl="0" w:tplc="EAA0AC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AB65EE"/>
    <w:multiLevelType w:val="hybridMultilevel"/>
    <w:tmpl w:val="EB5CB0A6"/>
    <w:lvl w:ilvl="0" w:tplc="FEEE82A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86343"/>
    <w:multiLevelType w:val="hybridMultilevel"/>
    <w:tmpl w:val="A0820486"/>
    <w:lvl w:ilvl="0" w:tplc="653E8FB6">
      <w:start w:val="1"/>
      <w:numFmt w:val="bullet"/>
      <w:lvlText w:val="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DF4E0E"/>
    <w:multiLevelType w:val="hybridMultilevel"/>
    <w:tmpl w:val="5380B06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FA067DA"/>
    <w:multiLevelType w:val="hybridMultilevel"/>
    <w:tmpl w:val="5B1EE334"/>
    <w:lvl w:ilvl="0" w:tplc="59D01AD2">
      <w:start w:val="3"/>
      <w:numFmt w:val="decimal"/>
      <w:lvlText w:val="%1.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num w:numId="1" w16cid:durableId="15608190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3195571">
    <w:abstractNumId w:val="1"/>
  </w:num>
  <w:num w:numId="3" w16cid:durableId="978530165">
    <w:abstractNumId w:val="8"/>
  </w:num>
  <w:num w:numId="4" w16cid:durableId="121924125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53751579">
    <w:abstractNumId w:val="14"/>
  </w:num>
  <w:num w:numId="6" w16cid:durableId="300353926">
    <w:abstractNumId w:val="17"/>
  </w:num>
  <w:num w:numId="7" w16cid:durableId="1161966870">
    <w:abstractNumId w:val="10"/>
  </w:num>
  <w:num w:numId="8" w16cid:durableId="768279795">
    <w:abstractNumId w:val="20"/>
  </w:num>
  <w:num w:numId="9" w16cid:durableId="2023167549">
    <w:abstractNumId w:val="8"/>
  </w:num>
  <w:num w:numId="10" w16cid:durableId="2127848527">
    <w:abstractNumId w:val="16"/>
  </w:num>
  <w:num w:numId="11" w16cid:durableId="236869140">
    <w:abstractNumId w:val="18"/>
  </w:num>
  <w:num w:numId="12" w16cid:durableId="723911550">
    <w:abstractNumId w:val="4"/>
  </w:num>
  <w:num w:numId="13" w16cid:durableId="236793996">
    <w:abstractNumId w:val="2"/>
  </w:num>
  <w:num w:numId="14" w16cid:durableId="492526401">
    <w:abstractNumId w:val="21"/>
  </w:num>
  <w:num w:numId="15" w16cid:durableId="1328167745">
    <w:abstractNumId w:val="7"/>
  </w:num>
  <w:num w:numId="16" w16cid:durableId="1249341967">
    <w:abstractNumId w:val="15"/>
  </w:num>
  <w:num w:numId="17" w16cid:durableId="1728844919">
    <w:abstractNumId w:val="0"/>
  </w:num>
  <w:num w:numId="18" w16cid:durableId="108354694">
    <w:abstractNumId w:val="6"/>
  </w:num>
  <w:num w:numId="19" w16cid:durableId="1588802834">
    <w:abstractNumId w:val="13"/>
  </w:num>
  <w:num w:numId="20" w16cid:durableId="1176772450">
    <w:abstractNumId w:val="3"/>
  </w:num>
  <w:num w:numId="21" w16cid:durableId="1226650366">
    <w:abstractNumId w:val="12"/>
  </w:num>
  <w:num w:numId="22" w16cid:durableId="886184951">
    <w:abstractNumId w:val="5"/>
  </w:num>
  <w:num w:numId="23" w16cid:durableId="1541823804">
    <w:abstractNumId w:val="11"/>
  </w:num>
  <w:num w:numId="24" w16cid:durableId="64229519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72E1"/>
    <w:rsid w:val="00000183"/>
    <w:rsid w:val="00001AF2"/>
    <w:rsid w:val="0000566B"/>
    <w:rsid w:val="00012336"/>
    <w:rsid w:val="0001544D"/>
    <w:rsid w:val="0001578F"/>
    <w:rsid w:val="00025F9D"/>
    <w:rsid w:val="00030DA5"/>
    <w:rsid w:val="00036D92"/>
    <w:rsid w:val="00045755"/>
    <w:rsid w:val="00053506"/>
    <w:rsid w:val="0006036E"/>
    <w:rsid w:val="00062D5B"/>
    <w:rsid w:val="00067C4F"/>
    <w:rsid w:val="0007390A"/>
    <w:rsid w:val="000823EA"/>
    <w:rsid w:val="00082B39"/>
    <w:rsid w:val="0008577B"/>
    <w:rsid w:val="00095C9D"/>
    <w:rsid w:val="00096118"/>
    <w:rsid w:val="000A36B7"/>
    <w:rsid w:val="000A74E7"/>
    <w:rsid w:val="000B017A"/>
    <w:rsid w:val="000B0DFD"/>
    <w:rsid w:val="000B4762"/>
    <w:rsid w:val="000C101E"/>
    <w:rsid w:val="000C623C"/>
    <w:rsid w:val="000C6CB3"/>
    <w:rsid w:val="000D313B"/>
    <w:rsid w:val="000D6391"/>
    <w:rsid w:val="000E0FFE"/>
    <w:rsid w:val="000E18F9"/>
    <w:rsid w:val="000E2136"/>
    <w:rsid w:val="000E53BA"/>
    <w:rsid w:val="000F03FD"/>
    <w:rsid w:val="000F0707"/>
    <w:rsid w:val="000F07AB"/>
    <w:rsid w:val="000F2D4B"/>
    <w:rsid w:val="000F301A"/>
    <w:rsid w:val="000F44D1"/>
    <w:rsid w:val="0010301F"/>
    <w:rsid w:val="00105D05"/>
    <w:rsid w:val="00111384"/>
    <w:rsid w:val="00113213"/>
    <w:rsid w:val="00136687"/>
    <w:rsid w:val="00142ADB"/>
    <w:rsid w:val="00147107"/>
    <w:rsid w:val="0015489D"/>
    <w:rsid w:val="0015592C"/>
    <w:rsid w:val="001562AB"/>
    <w:rsid w:val="00161CB7"/>
    <w:rsid w:val="0018269D"/>
    <w:rsid w:val="00193D98"/>
    <w:rsid w:val="001948E1"/>
    <w:rsid w:val="00195DE0"/>
    <w:rsid w:val="001967EF"/>
    <w:rsid w:val="00197049"/>
    <w:rsid w:val="001972E1"/>
    <w:rsid w:val="001A3086"/>
    <w:rsid w:val="001C36A7"/>
    <w:rsid w:val="001C5ACC"/>
    <w:rsid w:val="001C726A"/>
    <w:rsid w:val="001C7957"/>
    <w:rsid w:val="001D23FC"/>
    <w:rsid w:val="001D3867"/>
    <w:rsid w:val="001E253B"/>
    <w:rsid w:val="001E5BB0"/>
    <w:rsid w:val="001E622A"/>
    <w:rsid w:val="001F5F80"/>
    <w:rsid w:val="00200704"/>
    <w:rsid w:val="00204B7B"/>
    <w:rsid w:val="002071F7"/>
    <w:rsid w:val="00220FA4"/>
    <w:rsid w:val="002219DF"/>
    <w:rsid w:val="00222BC3"/>
    <w:rsid w:val="00224499"/>
    <w:rsid w:val="00235289"/>
    <w:rsid w:val="00236AD9"/>
    <w:rsid w:val="002533E5"/>
    <w:rsid w:val="002541E3"/>
    <w:rsid w:val="00260682"/>
    <w:rsid w:val="002630D2"/>
    <w:rsid w:val="002647A3"/>
    <w:rsid w:val="002726FF"/>
    <w:rsid w:val="002745C7"/>
    <w:rsid w:val="00282FA0"/>
    <w:rsid w:val="00286129"/>
    <w:rsid w:val="00291FFD"/>
    <w:rsid w:val="0029325C"/>
    <w:rsid w:val="00293537"/>
    <w:rsid w:val="002936CC"/>
    <w:rsid w:val="00295744"/>
    <w:rsid w:val="00295F3A"/>
    <w:rsid w:val="002A43C4"/>
    <w:rsid w:val="002A6619"/>
    <w:rsid w:val="002B07B1"/>
    <w:rsid w:val="002B609C"/>
    <w:rsid w:val="002C5260"/>
    <w:rsid w:val="002D6409"/>
    <w:rsid w:val="002E7070"/>
    <w:rsid w:val="002F1D60"/>
    <w:rsid w:val="002F383C"/>
    <w:rsid w:val="002F41CD"/>
    <w:rsid w:val="00307A80"/>
    <w:rsid w:val="00317479"/>
    <w:rsid w:val="003176FF"/>
    <w:rsid w:val="003228EB"/>
    <w:rsid w:val="00322BF1"/>
    <w:rsid w:val="00324EC4"/>
    <w:rsid w:val="003260A9"/>
    <w:rsid w:val="00330781"/>
    <w:rsid w:val="00330F9D"/>
    <w:rsid w:val="00335534"/>
    <w:rsid w:val="003400E4"/>
    <w:rsid w:val="00344EA0"/>
    <w:rsid w:val="003479D0"/>
    <w:rsid w:val="00355DA4"/>
    <w:rsid w:val="003621C1"/>
    <w:rsid w:val="003660D5"/>
    <w:rsid w:val="003702ED"/>
    <w:rsid w:val="00372398"/>
    <w:rsid w:val="00374E7B"/>
    <w:rsid w:val="00376F44"/>
    <w:rsid w:val="003812D3"/>
    <w:rsid w:val="00384AC4"/>
    <w:rsid w:val="003960BD"/>
    <w:rsid w:val="003A2009"/>
    <w:rsid w:val="003A5FC7"/>
    <w:rsid w:val="003A640E"/>
    <w:rsid w:val="003A7A05"/>
    <w:rsid w:val="003A7E44"/>
    <w:rsid w:val="003C0E9E"/>
    <w:rsid w:val="003C1622"/>
    <w:rsid w:val="003C6D6A"/>
    <w:rsid w:val="003D004F"/>
    <w:rsid w:val="003E7050"/>
    <w:rsid w:val="003F068C"/>
    <w:rsid w:val="003F30B7"/>
    <w:rsid w:val="004111D1"/>
    <w:rsid w:val="0041463E"/>
    <w:rsid w:val="004346A7"/>
    <w:rsid w:val="00440535"/>
    <w:rsid w:val="004406AA"/>
    <w:rsid w:val="00473F82"/>
    <w:rsid w:val="004751F4"/>
    <w:rsid w:val="00485330"/>
    <w:rsid w:val="0048629D"/>
    <w:rsid w:val="0049355F"/>
    <w:rsid w:val="00497941"/>
    <w:rsid w:val="004A34B4"/>
    <w:rsid w:val="004A7249"/>
    <w:rsid w:val="004A7DAC"/>
    <w:rsid w:val="004B0C56"/>
    <w:rsid w:val="004B474E"/>
    <w:rsid w:val="004B5448"/>
    <w:rsid w:val="004C2D44"/>
    <w:rsid w:val="004E3B51"/>
    <w:rsid w:val="00505FF1"/>
    <w:rsid w:val="00520B18"/>
    <w:rsid w:val="0052287D"/>
    <w:rsid w:val="0054264E"/>
    <w:rsid w:val="00550A59"/>
    <w:rsid w:val="00553E9E"/>
    <w:rsid w:val="005546A1"/>
    <w:rsid w:val="0056020E"/>
    <w:rsid w:val="00565DC0"/>
    <w:rsid w:val="00566B12"/>
    <w:rsid w:val="00567EB7"/>
    <w:rsid w:val="00571142"/>
    <w:rsid w:val="00586D25"/>
    <w:rsid w:val="00590B5F"/>
    <w:rsid w:val="005947BA"/>
    <w:rsid w:val="005957EC"/>
    <w:rsid w:val="005B4AD3"/>
    <w:rsid w:val="005C6298"/>
    <w:rsid w:val="005C74D1"/>
    <w:rsid w:val="005D5DB2"/>
    <w:rsid w:val="005D5DFF"/>
    <w:rsid w:val="005E68AE"/>
    <w:rsid w:val="005F0100"/>
    <w:rsid w:val="005F0B2F"/>
    <w:rsid w:val="005F59B2"/>
    <w:rsid w:val="005F626B"/>
    <w:rsid w:val="00613637"/>
    <w:rsid w:val="00614D96"/>
    <w:rsid w:val="00624CF6"/>
    <w:rsid w:val="00630417"/>
    <w:rsid w:val="00634E06"/>
    <w:rsid w:val="00635C28"/>
    <w:rsid w:val="00643CDB"/>
    <w:rsid w:val="00651E44"/>
    <w:rsid w:val="00652703"/>
    <w:rsid w:val="00652C80"/>
    <w:rsid w:val="006532A4"/>
    <w:rsid w:val="00655B20"/>
    <w:rsid w:val="0065617B"/>
    <w:rsid w:val="00660AB2"/>
    <w:rsid w:val="00660FD4"/>
    <w:rsid w:val="00673309"/>
    <w:rsid w:val="0067339B"/>
    <w:rsid w:val="00675BB0"/>
    <w:rsid w:val="006762FC"/>
    <w:rsid w:val="00683EF1"/>
    <w:rsid w:val="00690434"/>
    <w:rsid w:val="006920FD"/>
    <w:rsid w:val="00693D74"/>
    <w:rsid w:val="0069674D"/>
    <w:rsid w:val="006A1E24"/>
    <w:rsid w:val="006C22F2"/>
    <w:rsid w:val="006D6120"/>
    <w:rsid w:val="006D763D"/>
    <w:rsid w:val="006E0BCD"/>
    <w:rsid w:val="006F1B4B"/>
    <w:rsid w:val="006F3BB5"/>
    <w:rsid w:val="00705248"/>
    <w:rsid w:val="00706479"/>
    <w:rsid w:val="00707332"/>
    <w:rsid w:val="007074AD"/>
    <w:rsid w:val="00713605"/>
    <w:rsid w:val="007139FE"/>
    <w:rsid w:val="00716725"/>
    <w:rsid w:val="0072189D"/>
    <w:rsid w:val="0072541E"/>
    <w:rsid w:val="0073082F"/>
    <w:rsid w:val="00737D19"/>
    <w:rsid w:val="007451F2"/>
    <w:rsid w:val="0075034A"/>
    <w:rsid w:val="0076370A"/>
    <w:rsid w:val="00770671"/>
    <w:rsid w:val="00777BB6"/>
    <w:rsid w:val="007800A0"/>
    <w:rsid w:val="00785AB7"/>
    <w:rsid w:val="007960DC"/>
    <w:rsid w:val="007B2BF9"/>
    <w:rsid w:val="007B522C"/>
    <w:rsid w:val="007B67EB"/>
    <w:rsid w:val="007C1288"/>
    <w:rsid w:val="007C17C3"/>
    <w:rsid w:val="007C5087"/>
    <w:rsid w:val="007D6B9C"/>
    <w:rsid w:val="007E52CB"/>
    <w:rsid w:val="007F4592"/>
    <w:rsid w:val="007F6BE1"/>
    <w:rsid w:val="007F77FD"/>
    <w:rsid w:val="00802248"/>
    <w:rsid w:val="008034A4"/>
    <w:rsid w:val="00813016"/>
    <w:rsid w:val="00814E02"/>
    <w:rsid w:val="00815E8E"/>
    <w:rsid w:val="00821B83"/>
    <w:rsid w:val="0082262F"/>
    <w:rsid w:val="00833632"/>
    <w:rsid w:val="008423A6"/>
    <w:rsid w:val="0084687B"/>
    <w:rsid w:val="0085093A"/>
    <w:rsid w:val="00850D22"/>
    <w:rsid w:val="00852136"/>
    <w:rsid w:val="0085590E"/>
    <w:rsid w:val="0086131A"/>
    <w:rsid w:val="008617F1"/>
    <w:rsid w:val="00861885"/>
    <w:rsid w:val="0087306F"/>
    <w:rsid w:val="0088230A"/>
    <w:rsid w:val="0088598D"/>
    <w:rsid w:val="0088782C"/>
    <w:rsid w:val="00895DA9"/>
    <w:rsid w:val="008961E9"/>
    <w:rsid w:val="008966C4"/>
    <w:rsid w:val="008A4E8F"/>
    <w:rsid w:val="008B64D5"/>
    <w:rsid w:val="008B7B14"/>
    <w:rsid w:val="008C3EBF"/>
    <w:rsid w:val="008C5078"/>
    <w:rsid w:val="008C694C"/>
    <w:rsid w:val="008E0A91"/>
    <w:rsid w:val="008E1788"/>
    <w:rsid w:val="008E7E95"/>
    <w:rsid w:val="008F1F6F"/>
    <w:rsid w:val="008F3564"/>
    <w:rsid w:val="008F5999"/>
    <w:rsid w:val="009009F3"/>
    <w:rsid w:val="009043C0"/>
    <w:rsid w:val="0090778C"/>
    <w:rsid w:val="00915FAB"/>
    <w:rsid w:val="009241E6"/>
    <w:rsid w:val="00931F34"/>
    <w:rsid w:val="0093235B"/>
    <w:rsid w:val="00934DCE"/>
    <w:rsid w:val="00935D65"/>
    <w:rsid w:val="00945941"/>
    <w:rsid w:val="009525B1"/>
    <w:rsid w:val="009525BF"/>
    <w:rsid w:val="00954ADD"/>
    <w:rsid w:val="00956400"/>
    <w:rsid w:val="00966E7B"/>
    <w:rsid w:val="00980573"/>
    <w:rsid w:val="00980E64"/>
    <w:rsid w:val="00990129"/>
    <w:rsid w:val="00991FCB"/>
    <w:rsid w:val="0099627E"/>
    <w:rsid w:val="009A14F4"/>
    <w:rsid w:val="009A2652"/>
    <w:rsid w:val="009A56EC"/>
    <w:rsid w:val="009A6CA0"/>
    <w:rsid w:val="009A7036"/>
    <w:rsid w:val="009A716D"/>
    <w:rsid w:val="009B0934"/>
    <w:rsid w:val="009B293A"/>
    <w:rsid w:val="009C1FE7"/>
    <w:rsid w:val="009C3697"/>
    <w:rsid w:val="009D170F"/>
    <w:rsid w:val="009D7144"/>
    <w:rsid w:val="009D7963"/>
    <w:rsid w:val="009E14A2"/>
    <w:rsid w:val="009F1285"/>
    <w:rsid w:val="009F4454"/>
    <w:rsid w:val="00A12002"/>
    <w:rsid w:val="00A13866"/>
    <w:rsid w:val="00A253AC"/>
    <w:rsid w:val="00A26FA1"/>
    <w:rsid w:val="00A32693"/>
    <w:rsid w:val="00A33BFD"/>
    <w:rsid w:val="00A3478B"/>
    <w:rsid w:val="00A41001"/>
    <w:rsid w:val="00A46B67"/>
    <w:rsid w:val="00A50780"/>
    <w:rsid w:val="00A60822"/>
    <w:rsid w:val="00A61493"/>
    <w:rsid w:val="00A63092"/>
    <w:rsid w:val="00A646F1"/>
    <w:rsid w:val="00A73E3B"/>
    <w:rsid w:val="00A75B39"/>
    <w:rsid w:val="00A85057"/>
    <w:rsid w:val="00A85E69"/>
    <w:rsid w:val="00A94FC4"/>
    <w:rsid w:val="00AA4D01"/>
    <w:rsid w:val="00AB4C47"/>
    <w:rsid w:val="00AC0FF3"/>
    <w:rsid w:val="00AC501E"/>
    <w:rsid w:val="00AC565F"/>
    <w:rsid w:val="00AD026B"/>
    <w:rsid w:val="00AD0AD5"/>
    <w:rsid w:val="00AD2BEA"/>
    <w:rsid w:val="00AE0636"/>
    <w:rsid w:val="00AE5371"/>
    <w:rsid w:val="00B0087F"/>
    <w:rsid w:val="00B03828"/>
    <w:rsid w:val="00B06198"/>
    <w:rsid w:val="00B308E2"/>
    <w:rsid w:val="00B31990"/>
    <w:rsid w:val="00B3248F"/>
    <w:rsid w:val="00B32575"/>
    <w:rsid w:val="00B32B28"/>
    <w:rsid w:val="00B42307"/>
    <w:rsid w:val="00B449F9"/>
    <w:rsid w:val="00B45E39"/>
    <w:rsid w:val="00B47C87"/>
    <w:rsid w:val="00B5056D"/>
    <w:rsid w:val="00B5057C"/>
    <w:rsid w:val="00B5314D"/>
    <w:rsid w:val="00B538D8"/>
    <w:rsid w:val="00B60528"/>
    <w:rsid w:val="00B70C5B"/>
    <w:rsid w:val="00B72A0A"/>
    <w:rsid w:val="00B73360"/>
    <w:rsid w:val="00B73ED0"/>
    <w:rsid w:val="00B7433A"/>
    <w:rsid w:val="00B74D61"/>
    <w:rsid w:val="00B77D22"/>
    <w:rsid w:val="00B92A19"/>
    <w:rsid w:val="00BA1537"/>
    <w:rsid w:val="00BA3490"/>
    <w:rsid w:val="00BB7691"/>
    <w:rsid w:val="00BC102D"/>
    <w:rsid w:val="00BC2FEA"/>
    <w:rsid w:val="00BD0838"/>
    <w:rsid w:val="00BD0C24"/>
    <w:rsid w:val="00BD2317"/>
    <w:rsid w:val="00BD3767"/>
    <w:rsid w:val="00BD376D"/>
    <w:rsid w:val="00BD6757"/>
    <w:rsid w:val="00BD7507"/>
    <w:rsid w:val="00BE0C1B"/>
    <w:rsid w:val="00BE6492"/>
    <w:rsid w:val="00BF0D67"/>
    <w:rsid w:val="00BF4983"/>
    <w:rsid w:val="00BF5662"/>
    <w:rsid w:val="00BF6CDC"/>
    <w:rsid w:val="00C03CF3"/>
    <w:rsid w:val="00C04637"/>
    <w:rsid w:val="00C17F8B"/>
    <w:rsid w:val="00C34A16"/>
    <w:rsid w:val="00C46851"/>
    <w:rsid w:val="00C50406"/>
    <w:rsid w:val="00C50F66"/>
    <w:rsid w:val="00C52F52"/>
    <w:rsid w:val="00C55EB7"/>
    <w:rsid w:val="00C63866"/>
    <w:rsid w:val="00C6719F"/>
    <w:rsid w:val="00C70861"/>
    <w:rsid w:val="00C76514"/>
    <w:rsid w:val="00C7738E"/>
    <w:rsid w:val="00C80C81"/>
    <w:rsid w:val="00C840BE"/>
    <w:rsid w:val="00C84F93"/>
    <w:rsid w:val="00C9340F"/>
    <w:rsid w:val="00C93995"/>
    <w:rsid w:val="00CB5245"/>
    <w:rsid w:val="00CC3F2D"/>
    <w:rsid w:val="00CC550D"/>
    <w:rsid w:val="00CD3F25"/>
    <w:rsid w:val="00CD7F60"/>
    <w:rsid w:val="00CE332A"/>
    <w:rsid w:val="00CE6CAE"/>
    <w:rsid w:val="00CF64C6"/>
    <w:rsid w:val="00D03A15"/>
    <w:rsid w:val="00D07C0A"/>
    <w:rsid w:val="00D15536"/>
    <w:rsid w:val="00D17A94"/>
    <w:rsid w:val="00D31612"/>
    <w:rsid w:val="00D33C3F"/>
    <w:rsid w:val="00D34FFB"/>
    <w:rsid w:val="00D47E7B"/>
    <w:rsid w:val="00D50B4D"/>
    <w:rsid w:val="00D54385"/>
    <w:rsid w:val="00D56C70"/>
    <w:rsid w:val="00D72FD6"/>
    <w:rsid w:val="00D82774"/>
    <w:rsid w:val="00D8522C"/>
    <w:rsid w:val="00D85B93"/>
    <w:rsid w:val="00D970A4"/>
    <w:rsid w:val="00DA1A89"/>
    <w:rsid w:val="00DA3A04"/>
    <w:rsid w:val="00DA7F24"/>
    <w:rsid w:val="00DB199D"/>
    <w:rsid w:val="00DB3582"/>
    <w:rsid w:val="00DB3C2C"/>
    <w:rsid w:val="00DB4FD2"/>
    <w:rsid w:val="00DD30FE"/>
    <w:rsid w:val="00DD6C0E"/>
    <w:rsid w:val="00DF2FF1"/>
    <w:rsid w:val="00DF58CC"/>
    <w:rsid w:val="00E0628C"/>
    <w:rsid w:val="00E072F0"/>
    <w:rsid w:val="00E12E50"/>
    <w:rsid w:val="00E247EA"/>
    <w:rsid w:val="00E30FEF"/>
    <w:rsid w:val="00E34EE5"/>
    <w:rsid w:val="00E47418"/>
    <w:rsid w:val="00E50327"/>
    <w:rsid w:val="00E553B0"/>
    <w:rsid w:val="00E655BC"/>
    <w:rsid w:val="00E6571F"/>
    <w:rsid w:val="00E675DD"/>
    <w:rsid w:val="00E741E3"/>
    <w:rsid w:val="00E92AA5"/>
    <w:rsid w:val="00E92BCA"/>
    <w:rsid w:val="00EA1E10"/>
    <w:rsid w:val="00EB34D1"/>
    <w:rsid w:val="00EC1C42"/>
    <w:rsid w:val="00EC532B"/>
    <w:rsid w:val="00ED03D6"/>
    <w:rsid w:val="00ED41FB"/>
    <w:rsid w:val="00ED482D"/>
    <w:rsid w:val="00ED774D"/>
    <w:rsid w:val="00EE3383"/>
    <w:rsid w:val="00EF37E0"/>
    <w:rsid w:val="00EF59E0"/>
    <w:rsid w:val="00EF6E42"/>
    <w:rsid w:val="00F041CA"/>
    <w:rsid w:val="00F135C2"/>
    <w:rsid w:val="00F16455"/>
    <w:rsid w:val="00F16CCE"/>
    <w:rsid w:val="00F24EA9"/>
    <w:rsid w:val="00F40588"/>
    <w:rsid w:val="00F41C4E"/>
    <w:rsid w:val="00F446CC"/>
    <w:rsid w:val="00F466E7"/>
    <w:rsid w:val="00F545EA"/>
    <w:rsid w:val="00F54744"/>
    <w:rsid w:val="00F562C1"/>
    <w:rsid w:val="00F57844"/>
    <w:rsid w:val="00F62856"/>
    <w:rsid w:val="00F70CCD"/>
    <w:rsid w:val="00F70E31"/>
    <w:rsid w:val="00F71520"/>
    <w:rsid w:val="00F7285F"/>
    <w:rsid w:val="00F77554"/>
    <w:rsid w:val="00F80229"/>
    <w:rsid w:val="00F80E88"/>
    <w:rsid w:val="00F81279"/>
    <w:rsid w:val="00F82712"/>
    <w:rsid w:val="00F97383"/>
    <w:rsid w:val="00FA24F7"/>
    <w:rsid w:val="00FA3142"/>
    <w:rsid w:val="00FA454D"/>
    <w:rsid w:val="00FB3D89"/>
    <w:rsid w:val="00FB44D2"/>
    <w:rsid w:val="00FC39FF"/>
    <w:rsid w:val="00FC69C6"/>
    <w:rsid w:val="00FC6BE9"/>
    <w:rsid w:val="00FE14D8"/>
    <w:rsid w:val="00FE223F"/>
    <w:rsid w:val="00FE5898"/>
    <w:rsid w:val="00FF6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DC90B"/>
  <w15:docId w15:val="{C3CBA324-C38B-4175-B3BE-C897B51E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43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Odstavec,normalny tekst,Nagłowek 3,Preambuła,Akapit z listą BS,Kolorowa lista — akcent 11,Dot pt,F5 List Paragraph,Recommendation"/>
    <w:basedOn w:val="Normalny"/>
    <w:link w:val="AkapitzlistZnak"/>
    <w:qFormat/>
    <w:rsid w:val="001972E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4D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4D0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4D0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52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5260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520B1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20B1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E3383"/>
    <w:pPr>
      <w:spacing w:after="120"/>
      <w:ind w:left="283"/>
    </w:pPr>
    <w:rPr>
      <w:rFonts w:ascii="Calibri" w:eastAsia="Calibri" w:hAnsi="Calibri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EE3383"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1E253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57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57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95744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D72FD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72FD6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A1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1537"/>
  </w:style>
  <w:style w:type="paragraph" w:styleId="Stopka">
    <w:name w:val="footer"/>
    <w:basedOn w:val="Normalny"/>
    <w:link w:val="StopkaZnak"/>
    <w:uiPriority w:val="99"/>
    <w:unhideWhenUsed/>
    <w:rsid w:val="00BA1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537"/>
  </w:style>
  <w:style w:type="paragraph" w:styleId="Zwykytekst">
    <w:name w:val="Plain Text"/>
    <w:basedOn w:val="Normalny"/>
    <w:link w:val="ZwykytekstZnak"/>
    <w:semiHidden/>
    <w:rsid w:val="00FA454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FA454D"/>
    <w:rPr>
      <w:rFonts w:ascii="Courier New" w:eastAsia="Times New Roman" w:hAnsi="Courier New" w:cs="Courier New"/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Odstavec Znak,normalny tekst Znak,Nagłowek 3 Znak,Preambuła Znak,Akapit z listą BS Znak"/>
    <w:link w:val="Akapitzlist"/>
    <w:qFormat/>
    <w:locked/>
    <w:rsid w:val="00A94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74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C233E8-47FA-4C81-AAD9-2EFB56A37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1031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b.gestwa</dc:creator>
  <cp:lastModifiedBy>Jolanta Szymczak</cp:lastModifiedBy>
  <cp:revision>4</cp:revision>
  <cp:lastPrinted>2019-09-11T11:04:00Z</cp:lastPrinted>
  <dcterms:created xsi:type="dcterms:W3CDTF">2025-12-08T06:57:00Z</dcterms:created>
  <dcterms:modified xsi:type="dcterms:W3CDTF">2025-12-08T12:46:00Z</dcterms:modified>
</cp:coreProperties>
</file>